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1844" w:rsidRDefault="001F1844" w:rsidP="001F1844">
      <w:pPr>
        <w:pStyle w:val="1"/>
        <w:ind w:left="4203" w:right="1940" w:hanging="2192"/>
      </w:pPr>
    </w:p>
    <w:p w:rsidR="001F1844" w:rsidRDefault="001F1844" w:rsidP="001F1844">
      <w:pPr>
        <w:pStyle w:val="3"/>
        <w:spacing w:before="0" w:line="240" w:lineRule="atLeast"/>
        <w:jc w:val="center"/>
        <w:rPr>
          <w:rFonts w:ascii="Times New Roman" w:hAnsi="Times New Roman"/>
          <w:i/>
          <w:caps/>
          <w:szCs w:val="24"/>
        </w:rPr>
      </w:pPr>
      <w:r>
        <w:rPr>
          <w:rFonts w:ascii="Times New Roman" w:hAnsi="Times New Roman"/>
          <w:i/>
          <w:caps/>
          <w:szCs w:val="24"/>
        </w:rPr>
        <w:t>ПЕДАГОГИЧЕСКИЙ СОВЕТ № 1</w:t>
      </w:r>
    </w:p>
    <w:p w:rsidR="001F1844" w:rsidRDefault="001F1844" w:rsidP="001F1844">
      <w:pPr>
        <w:shd w:val="clear" w:color="auto" w:fill="FFFFFF"/>
        <w:ind w:left="567"/>
        <w:rPr>
          <w:b/>
          <w:bCs/>
          <w:spacing w:val="-3"/>
          <w:szCs w:val="24"/>
        </w:rPr>
      </w:pPr>
    </w:p>
    <w:p w:rsidR="001F1844" w:rsidRDefault="001F1844" w:rsidP="001F1844">
      <w:pPr>
        <w:shd w:val="clear" w:color="auto" w:fill="FFFFFF"/>
        <w:ind w:left="567"/>
        <w:jc w:val="center"/>
        <w:rPr>
          <w:b/>
          <w:color w:val="C00000"/>
          <w:szCs w:val="24"/>
        </w:rPr>
      </w:pPr>
      <w:proofErr w:type="gramStart"/>
      <w:r>
        <w:rPr>
          <w:b/>
          <w:bCs/>
          <w:spacing w:val="-3"/>
          <w:szCs w:val="24"/>
        </w:rPr>
        <w:t>ТЕМА:</w:t>
      </w:r>
      <w:r>
        <w:rPr>
          <w:b/>
          <w:bCs/>
          <w:color w:val="C00000"/>
          <w:spacing w:val="-3"/>
          <w:szCs w:val="24"/>
        </w:rPr>
        <w:t xml:space="preserve">  «</w:t>
      </w:r>
      <w:proofErr w:type="gramEnd"/>
      <w:r>
        <w:rPr>
          <w:b/>
          <w:bCs/>
          <w:color w:val="C00000"/>
          <w:szCs w:val="24"/>
          <w:shd w:val="clear" w:color="auto" w:fill="FFFFFF"/>
        </w:rPr>
        <w:t>ПРОЕКТИРОВАНИЕ И УТВЕРЖДЕНИЕ ОСНОВНЫХ НАПРАВЛЕНИЙ  ФУНКЦИОНИРОВАНИЯ И РАЗВИТИЯ ДОУ В 2023/2024 УЧЕБНОМ ГОДУ</w:t>
      </w:r>
      <w:r>
        <w:rPr>
          <w:b/>
          <w:color w:val="C00000"/>
          <w:szCs w:val="24"/>
        </w:rPr>
        <w:t>»</w:t>
      </w:r>
    </w:p>
    <w:p w:rsidR="001F1844" w:rsidRDefault="001F1844" w:rsidP="001F1844">
      <w:pPr>
        <w:pStyle w:val="a4"/>
        <w:spacing w:before="3" w:line="232" w:lineRule="auto"/>
        <w:ind w:left="260" w:right="-23"/>
        <w:jc w:val="both"/>
        <w:rPr>
          <w:sz w:val="24"/>
          <w:szCs w:val="24"/>
        </w:rPr>
      </w:pPr>
      <w:r>
        <w:rPr>
          <w:b/>
          <w:sz w:val="24"/>
          <w:szCs w:val="24"/>
        </w:rPr>
        <w:t>Цель:</w:t>
      </w:r>
      <w:r>
        <w:rPr>
          <w:b/>
          <w:spacing w:val="13"/>
          <w:sz w:val="24"/>
          <w:szCs w:val="24"/>
        </w:rPr>
        <w:t xml:space="preserve"> </w:t>
      </w:r>
      <w:r>
        <w:rPr>
          <w:sz w:val="24"/>
          <w:szCs w:val="24"/>
        </w:rPr>
        <w:t>Активизировать</w:t>
      </w:r>
      <w:r>
        <w:rPr>
          <w:spacing w:val="7"/>
          <w:sz w:val="24"/>
          <w:szCs w:val="24"/>
        </w:rPr>
        <w:t xml:space="preserve"> </w:t>
      </w:r>
      <w:r>
        <w:rPr>
          <w:sz w:val="24"/>
          <w:szCs w:val="24"/>
        </w:rPr>
        <w:t>деятельность</w:t>
      </w:r>
      <w:r>
        <w:rPr>
          <w:spacing w:val="3"/>
          <w:sz w:val="24"/>
          <w:szCs w:val="24"/>
        </w:rPr>
        <w:t xml:space="preserve"> </w:t>
      </w:r>
      <w:r>
        <w:rPr>
          <w:sz w:val="24"/>
          <w:szCs w:val="24"/>
        </w:rPr>
        <w:t>всех</w:t>
      </w:r>
      <w:r>
        <w:rPr>
          <w:spacing w:val="1"/>
          <w:sz w:val="24"/>
          <w:szCs w:val="24"/>
        </w:rPr>
        <w:t xml:space="preserve"> </w:t>
      </w:r>
      <w:r>
        <w:rPr>
          <w:sz w:val="24"/>
          <w:szCs w:val="24"/>
        </w:rPr>
        <w:t>педагогов</w:t>
      </w:r>
      <w:r>
        <w:rPr>
          <w:spacing w:val="8"/>
          <w:sz w:val="24"/>
          <w:szCs w:val="24"/>
        </w:rPr>
        <w:t xml:space="preserve"> </w:t>
      </w:r>
      <w:r>
        <w:rPr>
          <w:sz w:val="24"/>
          <w:szCs w:val="24"/>
        </w:rPr>
        <w:t>в</w:t>
      </w:r>
      <w:r>
        <w:rPr>
          <w:spacing w:val="3"/>
          <w:sz w:val="24"/>
          <w:szCs w:val="24"/>
        </w:rPr>
        <w:t xml:space="preserve"> </w:t>
      </w:r>
      <w:r>
        <w:rPr>
          <w:sz w:val="24"/>
          <w:szCs w:val="24"/>
        </w:rPr>
        <w:t>процессе</w:t>
      </w:r>
      <w:r>
        <w:rPr>
          <w:spacing w:val="5"/>
          <w:sz w:val="24"/>
          <w:szCs w:val="24"/>
        </w:rPr>
        <w:t xml:space="preserve"> </w:t>
      </w:r>
      <w:r>
        <w:rPr>
          <w:sz w:val="24"/>
          <w:szCs w:val="24"/>
        </w:rPr>
        <w:t>планирования</w:t>
      </w:r>
      <w:r>
        <w:rPr>
          <w:spacing w:val="6"/>
          <w:sz w:val="24"/>
          <w:szCs w:val="24"/>
        </w:rPr>
        <w:t xml:space="preserve"> </w:t>
      </w:r>
      <w:r>
        <w:rPr>
          <w:sz w:val="24"/>
          <w:szCs w:val="24"/>
        </w:rPr>
        <w:t>работы</w:t>
      </w:r>
      <w:r>
        <w:rPr>
          <w:spacing w:val="-57"/>
          <w:sz w:val="24"/>
          <w:szCs w:val="24"/>
        </w:rPr>
        <w:t xml:space="preserve"> </w:t>
      </w:r>
      <w:r>
        <w:rPr>
          <w:sz w:val="24"/>
          <w:szCs w:val="24"/>
        </w:rPr>
        <w:t>МАДОУ</w:t>
      </w:r>
    </w:p>
    <w:p w:rsidR="001F1844" w:rsidRDefault="001F1844" w:rsidP="001F1844">
      <w:pPr>
        <w:spacing w:before="4" w:line="275" w:lineRule="exact"/>
        <w:ind w:left="260"/>
        <w:rPr>
          <w:sz w:val="24"/>
          <w:szCs w:val="24"/>
        </w:rPr>
      </w:pPr>
      <w:r>
        <w:rPr>
          <w:b/>
          <w:sz w:val="24"/>
          <w:szCs w:val="24"/>
        </w:rPr>
        <w:t>Форма</w:t>
      </w:r>
      <w:r>
        <w:rPr>
          <w:b/>
          <w:spacing w:val="-8"/>
          <w:sz w:val="24"/>
          <w:szCs w:val="24"/>
        </w:rPr>
        <w:t xml:space="preserve"> </w:t>
      </w:r>
      <w:r>
        <w:rPr>
          <w:b/>
          <w:sz w:val="24"/>
          <w:szCs w:val="24"/>
        </w:rPr>
        <w:t>проведения:</w:t>
      </w:r>
      <w:r>
        <w:rPr>
          <w:b/>
          <w:spacing w:val="-3"/>
          <w:sz w:val="24"/>
          <w:szCs w:val="24"/>
        </w:rPr>
        <w:t xml:space="preserve"> </w:t>
      </w:r>
      <w:r>
        <w:rPr>
          <w:sz w:val="24"/>
          <w:szCs w:val="24"/>
        </w:rPr>
        <w:t>дискуссия</w:t>
      </w:r>
    </w:p>
    <w:p w:rsidR="001F1844" w:rsidRDefault="001F1844" w:rsidP="001F1844">
      <w:pPr>
        <w:shd w:val="clear" w:color="auto" w:fill="FFFFFF"/>
        <w:ind w:left="567"/>
        <w:rPr>
          <w:b/>
          <w:color w:val="C00000"/>
          <w:szCs w:val="24"/>
        </w:rPr>
      </w:pPr>
    </w:p>
    <w:p w:rsidR="001F1844" w:rsidRDefault="001F1844" w:rsidP="001F1844">
      <w:pPr>
        <w:shd w:val="clear" w:color="auto" w:fill="FFFFFF"/>
        <w:ind w:left="567"/>
        <w:jc w:val="right"/>
        <w:rPr>
          <w:b/>
          <w:bCs/>
          <w:spacing w:val="-3"/>
          <w:sz w:val="24"/>
          <w:szCs w:val="24"/>
        </w:rPr>
      </w:pPr>
      <w:r>
        <w:rPr>
          <w:b/>
          <w:bCs/>
          <w:spacing w:val="-3"/>
          <w:sz w:val="24"/>
          <w:szCs w:val="24"/>
        </w:rPr>
        <w:t>Дата: Август, 2023</w:t>
      </w:r>
    </w:p>
    <w:p w:rsidR="001F1844" w:rsidRDefault="001F1844" w:rsidP="001F1844">
      <w:pPr>
        <w:shd w:val="clear" w:color="auto" w:fill="FFFFFF"/>
        <w:ind w:left="567"/>
        <w:rPr>
          <w:b/>
          <w:color w:val="C00000"/>
          <w:sz w:val="24"/>
          <w:szCs w:val="24"/>
        </w:rPr>
      </w:pPr>
    </w:p>
    <w:tbl>
      <w:tblPr>
        <w:tblW w:w="10065" w:type="dxa"/>
        <w:tblInd w:w="40" w:type="dxa"/>
        <w:tblLayout w:type="fixed"/>
        <w:tblCellMar>
          <w:left w:w="40" w:type="dxa"/>
          <w:right w:w="40" w:type="dxa"/>
        </w:tblCellMar>
        <w:tblLook w:val="04A0" w:firstRow="1" w:lastRow="0" w:firstColumn="1" w:lastColumn="0" w:noHBand="0" w:noVBand="1"/>
      </w:tblPr>
      <w:tblGrid>
        <w:gridCol w:w="539"/>
        <w:gridCol w:w="7400"/>
        <w:gridCol w:w="2126"/>
      </w:tblGrid>
      <w:tr w:rsidR="001F1844" w:rsidTr="001F1844">
        <w:trPr>
          <w:trHeight w:hRule="exact" w:val="316"/>
        </w:trPr>
        <w:tc>
          <w:tcPr>
            <w:tcW w:w="539"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adjustRightInd w:val="0"/>
              <w:spacing w:line="240" w:lineRule="atLeast"/>
              <w:rPr>
                <w:b/>
                <w:sz w:val="24"/>
                <w:szCs w:val="24"/>
                <w:lang w:val="en-US"/>
              </w:rPr>
            </w:pPr>
            <w:r>
              <w:rPr>
                <w:b/>
                <w:bCs/>
                <w:sz w:val="24"/>
                <w:szCs w:val="24"/>
                <w:lang w:val="en-US"/>
              </w:rPr>
              <w:t xml:space="preserve">№ </w:t>
            </w:r>
            <w:r>
              <w:rPr>
                <w:b/>
                <w:bCs/>
                <w:spacing w:val="-12"/>
                <w:sz w:val="24"/>
                <w:szCs w:val="24"/>
                <w:lang w:val="en-US"/>
              </w:rPr>
              <w:t>п/п</w:t>
            </w:r>
          </w:p>
        </w:tc>
        <w:tc>
          <w:tcPr>
            <w:tcW w:w="7399"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adjustRightInd w:val="0"/>
              <w:spacing w:line="240" w:lineRule="atLeast"/>
              <w:rPr>
                <w:b/>
                <w:sz w:val="24"/>
                <w:szCs w:val="24"/>
                <w:lang w:val="en-US"/>
              </w:rPr>
            </w:pPr>
            <w:proofErr w:type="spellStart"/>
            <w:r>
              <w:rPr>
                <w:b/>
                <w:bCs/>
                <w:spacing w:val="-3"/>
                <w:sz w:val="24"/>
                <w:szCs w:val="24"/>
                <w:lang w:val="en-US"/>
              </w:rPr>
              <w:t>Вид</w:t>
            </w:r>
            <w:proofErr w:type="spellEnd"/>
            <w:r>
              <w:rPr>
                <w:b/>
                <w:bCs/>
                <w:spacing w:val="-3"/>
                <w:sz w:val="24"/>
                <w:szCs w:val="24"/>
                <w:lang w:val="en-US"/>
              </w:rPr>
              <w:t xml:space="preserve"> </w:t>
            </w:r>
            <w:proofErr w:type="spellStart"/>
            <w:r>
              <w:rPr>
                <w:b/>
                <w:bCs/>
                <w:spacing w:val="-3"/>
                <w:sz w:val="24"/>
                <w:szCs w:val="24"/>
                <w:lang w:val="en-US"/>
              </w:rPr>
              <w:t>деятельности</w:t>
            </w:r>
            <w:proofErr w:type="spellEnd"/>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adjustRightInd w:val="0"/>
              <w:spacing w:line="240" w:lineRule="atLeast"/>
              <w:rPr>
                <w:b/>
                <w:bCs/>
                <w:spacing w:val="-3"/>
                <w:sz w:val="24"/>
                <w:szCs w:val="24"/>
                <w:lang w:val="en-US"/>
              </w:rPr>
            </w:pPr>
            <w:proofErr w:type="spellStart"/>
            <w:r>
              <w:rPr>
                <w:b/>
                <w:bCs/>
                <w:spacing w:val="-3"/>
                <w:sz w:val="24"/>
                <w:szCs w:val="24"/>
                <w:lang w:val="en-US"/>
              </w:rPr>
              <w:t>Ответственные</w:t>
            </w:r>
            <w:proofErr w:type="spellEnd"/>
          </w:p>
        </w:tc>
      </w:tr>
      <w:tr w:rsidR="001F1844" w:rsidTr="001F1844">
        <w:trPr>
          <w:trHeight w:val="463"/>
        </w:trPr>
        <w:tc>
          <w:tcPr>
            <w:tcW w:w="10064"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rsidR="001F1844" w:rsidRDefault="001F1844">
            <w:pPr>
              <w:adjustRightInd w:val="0"/>
              <w:spacing w:line="240" w:lineRule="atLeast"/>
              <w:jc w:val="center"/>
              <w:rPr>
                <w:i/>
                <w:iCs/>
                <w:spacing w:val="-1"/>
                <w:sz w:val="24"/>
                <w:szCs w:val="24"/>
                <w:lang w:val="en-US"/>
              </w:rPr>
            </w:pPr>
            <w:proofErr w:type="spellStart"/>
            <w:r>
              <w:rPr>
                <w:i/>
                <w:iCs/>
                <w:spacing w:val="-1"/>
                <w:sz w:val="24"/>
                <w:szCs w:val="24"/>
                <w:lang w:val="en-US"/>
              </w:rPr>
              <w:t>План</w:t>
            </w:r>
            <w:proofErr w:type="spellEnd"/>
            <w:r>
              <w:rPr>
                <w:i/>
                <w:iCs/>
                <w:spacing w:val="-1"/>
                <w:sz w:val="24"/>
                <w:szCs w:val="24"/>
                <w:lang w:val="en-US"/>
              </w:rPr>
              <w:t xml:space="preserve"> </w:t>
            </w:r>
            <w:proofErr w:type="spellStart"/>
            <w:r>
              <w:rPr>
                <w:i/>
                <w:iCs/>
                <w:spacing w:val="-1"/>
                <w:sz w:val="24"/>
                <w:szCs w:val="24"/>
                <w:lang w:val="en-US"/>
              </w:rPr>
              <w:t>педсовета</w:t>
            </w:r>
            <w:proofErr w:type="spellEnd"/>
          </w:p>
          <w:p w:rsidR="001F1844" w:rsidRDefault="001F1844">
            <w:pPr>
              <w:adjustRightInd w:val="0"/>
              <w:spacing w:line="240" w:lineRule="atLeast"/>
              <w:jc w:val="center"/>
              <w:rPr>
                <w:b/>
                <w:bCs/>
                <w:spacing w:val="-3"/>
                <w:sz w:val="24"/>
                <w:szCs w:val="24"/>
                <w:lang w:val="en-US"/>
              </w:rPr>
            </w:pPr>
          </w:p>
        </w:tc>
      </w:tr>
      <w:tr w:rsidR="001F1844" w:rsidTr="001F1844">
        <w:trPr>
          <w:trHeight w:val="179"/>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1.</w:t>
            </w:r>
          </w:p>
        </w:tc>
        <w:tc>
          <w:tcPr>
            <w:tcW w:w="739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rPr>
                <w:sz w:val="24"/>
                <w:szCs w:val="24"/>
              </w:rPr>
            </w:pPr>
            <w:r w:rsidRPr="001F1844">
              <w:rPr>
                <w:color w:val="000000"/>
                <w:sz w:val="24"/>
                <w:szCs w:val="24"/>
              </w:rPr>
              <w:t>Выборы председателя и секретаря педагогического совета</w:t>
            </w:r>
          </w:p>
        </w:tc>
        <w:tc>
          <w:tcPr>
            <w:tcW w:w="212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adjustRightInd w:val="0"/>
              <w:spacing w:line="240" w:lineRule="atLeast"/>
              <w:rPr>
                <w:spacing w:val="-2"/>
                <w:sz w:val="24"/>
                <w:szCs w:val="24"/>
                <w:lang w:val="en-US"/>
              </w:rPr>
            </w:pPr>
            <w:proofErr w:type="spellStart"/>
            <w:r>
              <w:rPr>
                <w:spacing w:val="-2"/>
                <w:sz w:val="24"/>
                <w:szCs w:val="24"/>
                <w:lang w:val="en-US"/>
              </w:rPr>
              <w:t>Заведующий</w:t>
            </w:r>
            <w:proofErr w:type="spellEnd"/>
            <w:r>
              <w:rPr>
                <w:spacing w:val="-2"/>
                <w:sz w:val="24"/>
                <w:szCs w:val="24"/>
                <w:lang w:val="en-US"/>
              </w:rPr>
              <w:t xml:space="preserve"> ДОУ</w:t>
            </w:r>
          </w:p>
        </w:tc>
      </w:tr>
      <w:tr w:rsidR="001F1844" w:rsidTr="001F1844">
        <w:trPr>
          <w:trHeight w:val="179"/>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2.</w:t>
            </w:r>
          </w:p>
        </w:tc>
        <w:tc>
          <w:tcPr>
            <w:tcW w:w="739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rPr>
                <w:sz w:val="24"/>
                <w:szCs w:val="24"/>
              </w:rPr>
            </w:pPr>
            <w:r w:rsidRPr="001F1844">
              <w:rPr>
                <w:sz w:val="24"/>
                <w:szCs w:val="24"/>
              </w:rPr>
              <w:t>Итоги работы летнего оздоровительного периода</w:t>
            </w:r>
          </w:p>
        </w:tc>
        <w:tc>
          <w:tcPr>
            <w:tcW w:w="212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spacing w:line="240" w:lineRule="atLeast"/>
              <w:rPr>
                <w:spacing w:val="-2"/>
                <w:sz w:val="24"/>
                <w:szCs w:val="24"/>
                <w:lang w:val="en-US"/>
              </w:rPr>
            </w:pPr>
            <w:proofErr w:type="spellStart"/>
            <w:r>
              <w:rPr>
                <w:spacing w:val="-2"/>
                <w:sz w:val="24"/>
                <w:szCs w:val="24"/>
                <w:lang w:val="en-US"/>
              </w:rPr>
              <w:t>Ст</w:t>
            </w:r>
            <w:proofErr w:type="spellEnd"/>
            <w:r>
              <w:rPr>
                <w:spacing w:val="-2"/>
                <w:sz w:val="24"/>
                <w:szCs w:val="24"/>
                <w:lang w:val="en-US"/>
              </w:rPr>
              <w:t xml:space="preserve"> м/</w:t>
            </w:r>
            <w:proofErr w:type="spellStart"/>
            <w:r>
              <w:rPr>
                <w:spacing w:val="-2"/>
                <w:sz w:val="24"/>
                <w:szCs w:val="24"/>
                <w:lang w:val="en-US"/>
              </w:rPr>
              <w:t>сестра</w:t>
            </w:r>
            <w:proofErr w:type="spellEnd"/>
          </w:p>
        </w:tc>
      </w:tr>
      <w:tr w:rsidR="001F1844" w:rsidTr="001F1844">
        <w:trPr>
          <w:trHeight w:val="179"/>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3.</w:t>
            </w:r>
          </w:p>
        </w:tc>
        <w:tc>
          <w:tcPr>
            <w:tcW w:w="739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rPr>
                <w:sz w:val="24"/>
                <w:szCs w:val="24"/>
              </w:rPr>
            </w:pPr>
            <w:r w:rsidRPr="001F1844">
              <w:rPr>
                <w:sz w:val="24"/>
                <w:szCs w:val="24"/>
              </w:rPr>
              <w:t>Итоги августовского совещания работников дошкольного образования (работа секций)</w:t>
            </w:r>
          </w:p>
        </w:tc>
        <w:tc>
          <w:tcPr>
            <w:tcW w:w="212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Pr="001F1844" w:rsidRDefault="001F1844">
            <w:pPr>
              <w:shd w:val="clear" w:color="auto" w:fill="FFFFFF"/>
              <w:spacing w:line="240" w:lineRule="atLeast"/>
              <w:rPr>
                <w:spacing w:val="-2"/>
                <w:sz w:val="24"/>
                <w:szCs w:val="24"/>
              </w:rPr>
            </w:pPr>
            <w:proofErr w:type="spellStart"/>
            <w:r w:rsidRPr="001F1844">
              <w:rPr>
                <w:spacing w:val="-2"/>
                <w:sz w:val="24"/>
                <w:szCs w:val="24"/>
              </w:rPr>
              <w:t>Зав.ДОУ</w:t>
            </w:r>
            <w:proofErr w:type="spellEnd"/>
            <w:r w:rsidRPr="001F1844">
              <w:rPr>
                <w:spacing w:val="-2"/>
                <w:sz w:val="24"/>
                <w:szCs w:val="24"/>
              </w:rPr>
              <w:t xml:space="preserve">, </w:t>
            </w:r>
            <w:proofErr w:type="spellStart"/>
            <w:r w:rsidRPr="001F1844">
              <w:rPr>
                <w:spacing w:val="-2"/>
                <w:sz w:val="24"/>
                <w:szCs w:val="24"/>
              </w:rPr>
              <w:t>ст.воспит</w:t>
            </w:r>
            <w:proofErr w:type="spellEnd"/>
            <w:r w:rsidRPr="001F1844">
              <w:rPr>
                <w:spacing w:val="-2"/>
                <w:sz w:val="24"/>
                <w:szCs w:val="24"/>
              </w:rPr>
              <w:t>.,</w:t>
            </w:r>
          </w:p>
          <w:p w:rsidR="001F1844" w:rsidRPr="001F1844" w:rsidRDefault="001F1844">
            <w:pPr>
              <w:shd w:val="clear" w:color="auto" w:fill="FFFFFF"/>
              <w:adjustRightInd w:val="0"/>
              <w:spacing w:line="240" w:lineRule="atLeast"/>
              <w:rPr>
                <w:spacing w:val="-2"/>
                <w:sz w:val="24"/>
                <w:szCs w:val="24"/>
              </w:rPr>
            </w:pPr>
            <w:r w:rsidRPr="001F1844">
              <w:rPr>
                <w:spacing w:val="-2"/>
                <w:sz w:val="24"/>
                <w:szCs w:val="24"/>
              </w:rPr>
              <w:t>узкие спец.</w:t>
            </w:r>
          </w:p>
        </w:tc>
      </w:tr>
      <w:tr w:rsidR="001F1844" w:rsidTr="001F1844">
        <w:trPr>
          <w:trHeight w:val="544"/>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4.</w:t>
            </w:r>
          </w:p>
        </w:tc>
        <w:tc>
          <w:tcPr>
            <w:tcW w:w="739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rPr>
                <w:sz w:val="24"/>
                <w:szCs w:val="24"/>
              </w:rPr>
            </w:pPr>
            <w:r w:rsidRPr="001F1844">
              <w:rPr>
                <w:color w:val="000000"/>
                <w:sz w:val="24"/>
                <w:szCs w:val="24"/>
              </w:rPr>
              <w:t xml:space="preserve">Утверждение сетки ООД, режима дня, учебного плана, календарного графика на 2023-2024 </w:t>
            </w:r>
            <w:proofErr w:type="spellStart"/>
            <w:r w:rsidRPr="001F1844">
              <w:rPr>
                <w:color w:val="000000"/>
                <w:sz w:val="24"/>
                <w:szCs w:val="24"/>
              </w:rPr>
              <w:t>уч.год</w:t>
            </w:r>
            <w:proofErr w:type="spellEnd"/>
          </w:p>
        </w:tc>
        <w:tc>
          <w:tcPr>
            <w:tcW w:w="212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spacing w:line="240" w:lineRule="atLeast"/>
              <w:rPr>
                <w:spacing w:val="-2"/>
                <w:sz w:val="24"/>
                <w:szCs w:val="24"/>
                <w:lang w:val="en-US"/>
              </w:rPr>
            </w:pPr>
            <w:proofErr w:type="spellStart"/>
            <w:r>
              <w:rPr>
                <w:spacing w:val="-2"/>
                <w:sz w:val="24"/>
                <w:szCs w:val="24"/>
                <w:lang w:val="en-US"/>
              </w:rPr>
              <w:t>Ст</w:t>
            </w:r>
            <w:proofErr w:type="spellEnd"/>
            <w:r>
              <w:rPr>
                <w:spacing w:val="-2"/>
                <w:sz w:val="24"/>
                <w:szCs w:val="24"/>
                <w:lang w:val="en-US"/>
              </w:rPr>
              <w:t xml:space="preserve"> </w:t>
            </w:r>
            <w:proofErr w:type="spellStart"/>
            <w:r>
              <w:rPr>
                <w:spacing w:val="-2"/>
                <w:sz w:val="24"/>
                <w:szCs w:val="24"/>
                <w:lang w:val="en-US"/>
              </w:rPr>
              <w:t>воспитатель</w:t>
            </w:r>
            <w:proofErr w:type="spellEnd"/>
          </w:p>
        </w:tc>
      </w:tr>
      <w:tr w:rsidR="001F1844" w:rsidTr="001F1844">
        <w:trPr>
          <w:trHeight w:val="544"/>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5.</w:t>
            </w:r>
          </w:p>
        </w:tc>
        <w:tc>
          <w:tcPr>
            <w:tcW w:w="739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rPr>
                <w:spacing w:val="-1"/>
                <w:sz w:val="24"/>
                <w:szCs w:val="24"/>
              </w:rPr>
            </w:pPr>
            <w:r w:rsidRPr="001F1844">
              <w:rPr>
                <w:color w:val="000000"/>
                <w:sz w:val="24"/>
                <w:szCs w:val="24"/>
              </w:rPr>
              <w:t>Обсуждение и утверждение годового план работы МАДОУ «Детский сад №60 «Иволга» на 2023-2024 учебный год.</w:t>
            </w:r>
          </w:p>
        </w:tc>
        <w:tc>
          <w:tcPr>
            <w:tcW w:w="212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spacing w:line="240" w:lineRule="atLeast"/>
              <w:rPr>
                <w:spacing w:val="-2"/>
                <w:sz w:val="24"/>
                <w:szCs w:val="24"/>
                <w:lang w:val="en-US"/>
              </w:rPr>
            </w:pPr>
            <w:proofErr w:type="spellStart"/>
            <w:r>
              <w:rPr>
                <w:spacing w:val="-2"/>
                <w:sz w:val="24"/>
                <w:szCs w:val="24"/>
                <w:lang w:val="en-US"/>
              </w:rPr>
              <w:t>Заведующий</w:t>
            </w:r>
            <w:proofErr w:type="spellEnd"/>
            <w:r>
              <w:rPr>
                <w:spacing w:val="-2"/>
                <w:sz w:val="24"/>
                <w:szCs w:val="24"/>
                <w:lang w:val="en-US"/>
              </w:rPr>
              <w:t xml:space="preserve"> ДОУ</w:t>
            </w:r>
          </w:p>
        </w:tc>
      </w:tr>
      <w:tr w:rsidR="001F1844" w:rsidTr="001F1844">
        <w:trPr>
          <w:trHeight w:val="544"/>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z w:val="24"/>
                <w:szCs w:val="24"/>
                <w:lang w:val="en-US"/>
              </w:rPr>
            </w:pPr>
            <w:r>
              <w:rPr>
                <w:sz w:val="24"/>
                <w:szCs w:val="24"/>
                <w:lang w:val="en-US"/>
              </w:rPr>
              <w:t>6.</w:t>
            </w:r>
          </w:p>
        </w:tc>
        <w:tc>
          <w:tcPr>
            <w:tcW w:w="739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pStyle w:val="a4"/>
              <w:widowControl/>
              <w:spacing w:line="240" w:lineRule="atLeast"/>
              <w:jc w:val="both"/>
              <w:rPr>
                <w:bCs/>
                <w:color w:val="000000"/>
                <w:sz w:val="24"/>
                <w:szCs w:val="24"/>
                <w:shd w:val="clear" w:color="auto" w:fill="FFFFFF"/>
                <w:lang w:val="en-US"/>
              </w:rPr>
            </w:pPr>
            <w:r w:rsidRPr="001F1844">
              <w:rPr>
                <w:bCs/>
                <w:color w:val="000000"/>
                <w:sz w:val="24"/>
                <w:szCs w:val="24"/>
                <w:shd w:val="clear" w:color="auto" w:fill="FFFFFF"/>
              </w:rPr>
              <w:t xml:space="preserve">Рассмотрение и утверждение рабочих программ педагогов, используемых в работы в ДОУ. </w:t>
            </w:r>
            <w:proofErr w:type="spellStart"/>
            <w:r>
              <w:rPr>
                <w:bCs/>
                <w:color w:val="000000"/>
                <w:sz w:val="24"/>
                <w:szCs w:val="24"/>
                <w:shd w:val="clear" w:color="auto" w:fill="FFFFFF"/>
                <w:lang w:val="en-US"/>
              </w:rPr>
              <w:t>Рассмотрение</w:t>
            </w:r>
            <w:proofErr w:type="spellEnd"/>
            <w:r>
              <w:rPr>
                <w:bCs/>
                <w:color w:val="000000"/>
                <w:sz w:val="24"/>
                <w:szCs w:val="24"/>
                <w:shd w:val="clear" w:color="auto" w:fill="FFFFFF"/>
                <w:lang w:val="en-US"/>
              </w:rPr>
              <w:t xml:space="preserve"> и </w:t>
            </w:r>
            <w:proofErr w:type="spellStart"/>
            <w:r>
              <w:rPr>
                <w:bCs/>
                <w:color w:val="000000"/>
                <w:sz w:val="24"/>
                <w:szCs w:val="24"/>
                <w:shd w:val="clear" w:color="auto" w:fill="FFFFFF"/>
                <w:lang w:val="en-US"/>
              </w:rPr>
              <w:t>утверждение</w:t>
            </w:r>
            <w:proofErr w:type="spellEnd"/>
            <w:r>
              <w:rPr>
                <w:bCs/>
                <w:color w:val="000000"/>
                <w:sz w:val="24"/>
                <w:szCs w:val="24"/>
                <w:shd w:val="clear" w:color="auto" w:fill="FFFFFF"/>
                <w:lang w:val="en-US"/>
              </w:rPr>
              <w:t xml:space="preserve"> </w:t>
            </w:r>
            <w:proofErr w:type="spellStart"/>
            <w:r>
              <w:rPr>
                <w:bCs/>
                <w:color w:val="000000"/>
                <w:sz w:val="24"/>
                <w:szCs w:val="24"/>
                <w:shd w:val="clear" w:color="auto" w:fill="FFFFFF"/>
                <w:lang w:val="en-US"/>
              </w:rPr>
              <w:t>программ</w:t>
            </w:r>
            <w:proofErr w:type="spellEnd"/>
            <w:r>
              <w:rPr>
                <w:bCs/>
                <w:color w:val="000000"/>
                <w:sz w:val="24"/>
                <w:szCs w:val="24"/>
                <w:shd w:val="clear" w:color="auto" w:fill="FFFFFF"/>
                <w:lang w:val="en-US"/>
              </w:rPr>
              <w:t xml:space="preserve"> </w:t>
            </w:r>
            <w:proofErr w:type="spellStart"/>
            <w:r>
              <w:rPr>
                <w:bCs/>
                <w:color w:val="000000"/>
                <w:sz w:val="24"/>
                <w:szCs w:val="24"/>
                <w:shd w:val="clear" w:color="auto" w:fill="FFFFFF"/>
                <w:lang w:val="en-US"/>
              </w:rPr>
              <w:t>дополнительных</w:t>
            </w:r>
            <w:proofErr w:type="spellEnd"/>
            <w:r>
              <w:rPr>
                <w:bCs/>
                <w:color w:val="000000"/>
                <w:sz w:val="24"/>
                <w:szCs w:val="24"/>
                <w:shd w:val="clear" w:color="auto" w:fill="FFFFFF"/>
                <w:lang w:val="en-US"/>
              </w:rPr>
              <w:t xml:space="preserve"> </w:t>
            </w:r>
            <w:proofErr w:type="spellStart"/>
            <w:r>
              <w:rPr>
                <w:bCs/>
                <w:color w:val="000000"/>
                <w:sz w:val="24"/>
                <w:szCs w:val="24"/>
                <w:shd w:val="clear" w:color="auto" w:fill="FFFFFF"/>
                <w:lang w:val="en-US"/>
              </w:rPr>
              <w:t>платных</w:t>
            </w:r>
            <w:proofErr w:type="spellEnd"/>
            <w:r>
              <w:rPr>
                <w:bCs/>
                <w:color w:val="000000"/>
                <w:sz w:val="24"/>
                <w:szCs w:val="24"/>
                <w:shd w:val="clear" w:color="auto" w:fill="FFFFFF"/>
                <w:lang w:val="en-US"/>
              </w:rPr>
              <w:t xml:space="preserve"> </w:t>
            </w:r>
            <w:proofErr w:type="spellStart"/>
            <w:r>
              <w:rPr>
                <w:bCs/>
                <w:color w:val="000000"/>
                <w:sz w:val="24"/>
                <w:szCs w:val="24"/>
                <w:shd w:val="clear" w:color="auto" w:fill="FFFFFF"/>
                <w:lang w:val="en-US"/>
              </w:rPr>
              <w:t>услуг</w:t>
            </w:r>
            <w:proofErr w:type="spellEnd"/>
            <w:r>
              <w:rPr>
                <w:bCs/>
                <w:color w:val="000000"/>
                <w:sz w:val="24"/>
                <w:szCs w:val="24"/>
                <w:shd w:val="clear" w:color="auto" w:fill="FFFFFF"/>
                <w:lang w:val="en-US"/>
              </w:rPr>
              <w:t>.</w:t>
            </w:r>
          </w:p>
        </w:tc>
        <w:tc>
          <w:tcPr>
            <w:tcW w:w="212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spacing w:line="240" w:lineRule="atLeast"/>
              <w:rPr>
                <w:spacing w:val="-2"/>
                <w:sz w:val="24"/>
                <w:szCs w:val="24"/>
                <w:lang w:val="en-US"/>
              </w:rPr>
            </w:pPr>
            <w:proofErr w:type="spellStart"/>
            <w:r>
              <w:rPr>
                <w:spacing w:val="-2"/>
                <w:sz w:val="24"/>
                <w:szCs w:val="24"/>
                <w:lang w:val="en-US"/>
              </w:rPr>
              <w:t>Ст</w:t>
            </w:r>
            <w:proofErr w:type="spellEnd"/>
            <w:r>
              <w:rPr>
                <w:spacing w:val="-2"/>
                <w:sz w:val="24"/>
                <w:szCs w:val="24"/>
                <w:lang w:val="en-US"/>
              </w:rPr>
              <w:t xml:space="preserve"> </w:t>
            </w:r>
            <w:proofErr w:type="spellStart"/>
            <w:r>
              <w:rPr>
                <w:spacing w:val="-2"/>
                <w:sz w:val="24"/>
                <w:szCs w:val="24"/>
                <w:lang w:val="en-US"/>
              </w:rPr>
              <w:t>воспитатель</w:t>
            </w:r>
            <w:proofErr w:type="spellEnd"/>
          </w:p>
        </w:tc>
      </w:tr>
      <w:tr w:rsidR="001F1844" w:rsidTr="001F1844">
        <w:trPr>
          <w:trHeight w:val="544"/>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7.</w:t>
            </w:r>
          </w:p>
        </w:tc>
        <w:tc>
          <w:tcPr>
            <w:tcW w:w="739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jc w:val="both"/>
              <w:rPr>
                <w:sz w:val="24"/>
                <w:szCs w:val="24"/>
                <w:lang w:val="tt-RU"/>
              </w:rPr>
            </w:pPr>
            <w:r w:rsidRPr="001F1844">
              <w:rPr>
                <w:color w:val="000000"/>
                <w:spacing w:val="-1"/>
                <w:sz w:val="24"/>
                <w:szCs w:val="24"/>
              </w:rPr>
              <w:t xml:space="preserve">Обсуждение и утверждение плана </w:t>
            </w:r>
            <w:r w:rsidRPr="001F1844">
              <w:rPr>
                <w:sz w:val="24"/>
                <w:szCs w:val="24"/>
              </w:rPr>
              <w:t xml:space="preserve">по </w:t>
            </w:r>
            <w:r>
              <w:rPr>
                <w:sz w:val="24"/>
                <w:szCs w:val="24"/>
                <w:lang w:val="tt-RU"/>
              </w:rPr>
              <w:t xml:space="preserve">повышению квалификации педагогических работников ДОУ. </w:t>
            </w:r>
            <w:r w:rsidRPr="001F1844">
              <w:rPr>
                <w:color w:val="000000"/>
                <w:sz w:val="24"/>
                <w:szCs w:val="24"/>
              </w:rPr>
              <w:t>Персонифицированная модель повышения квалификации в ИС «Электронное образование в Республике Татарстан»</w:t>
            </w:r>
            <w:r w:rsidRPr="001F1844">
              <w:rPr>
                <w:sz w:val="24"/>
                <w:szCs w:val="24"/>
              </w:rPr>
              <w:t>.</w:t>
            </w:r>
          </w:p>
        </w:tc>
        <w:tc>
          <w:tcPr>
            <w:tcW w:w="212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spacing w:line="240" w:lineRule="atLeast"/>
              <w:rPr>
                <w:spacing w:val="-2"/>
                <w:sz w:val="24"/>
                <w:szCs w:val="24"/>
                <w:lang w:val="en-US"/>
              </w:rPr>
            </w:pPr>
            <w:proofErr w:type="spellStart"/>
            <w:r>
              <w:rPr>
                <w:spacing w:val="-2"/>
                <w:sz w:val="24"/>
                <w:szCs w:val="24"/>
                <w:lang w:val="en-US"/>
              </w:rPr>
              <w:t>Ст</w:t>
            </w:r>
            <w:proofErr w:type="spellEnd"/>
            <w:r>
              <w:rPr>
                <w:spacing w:val="-2"/>
                <w:sz w:val="24"/>
                <w:szCs w:val="24"/>
                <w:lang w:val="en-US"/>
              </w:rPr>
              <w:t xml:space="preserve"> </w:t>
            </w:r>
            <w:proofErr w:type="spellStart"/>
            <w:r>
              <w:rPr>
                <w:spacing w:val="-2"/>
                <w:sz w:val="24"/>
                <w:szCs w:val="24"/>
                <w:lang w:val="en-US"/>
              </w:rPr>
              <w:t>воспитатель</w:t>
            </w:r>
            <w:proofErr w:type="spellEnd"/>
          </w:p>
        </w:tc>
      </w:tr>
      <w:tr w:rsidR="001F1844" w:rsidTr="001F1844">
        <w:trPr>
          <w:trHeight w:val="544"/>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8</w:t>
            </w:r>
          </w:p>
        </w:tc>
        <w:tc>
          <w:tcPr>
            <w:tcW w:w="739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rPr>
                <w:color w:val="000000"/>
                <w:spacing w:val="-1"/>
                <w:sz w:val="24"/>
                <w:szCs w:val="24"/>
              </w:rPr>
            </w:pPr>
            <w:r w:rsidRPr="001F1844">
              <w:rPr>
                <w:sz w:val="24"/>
              </w:rPr>
              <w:t>Выборы членов Аттестационной комиссии ДОУ, ППК и др.</w:t>
            </w:r>
          </w:p>
        </w:tc>
        <w:tc>
          <w:tcPr>
            <w:tcW w:w="212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spacing w:line="240" w:lineRule="atLeast"/>
              <w:rPr>
                <w:spacing w:val="-2"/>
                <w:sz w:val="24"/>
                <w:szCs w:val="24"/>
                <w:lang w:val="en-US"/>
              </w:rPr>
            </w:pPr>
            <w:proofErr w:type="spellStart"/>
            <w:r>
              <w:rPr>
                <w:spacing w:val="-2"/>
                <w:sz w:val="24"/>
                <w:szCs w:val="24"/>
                <w:lang w:val="en-US"/>
              </w:rPr>
              <w:t>Заведующий</w:t>
            </w:r>
            <w:proofErr w:type="spellEnd"/>
            <w:r>
              <w:rPr>
                <w:spacing w:val="-2"/>
                <w:sz w:val="24"/>
                <w:szCs w:val="24"/>
                <w:lang w:val="en-US"/>
              </w:rPr>
              <w:t xml:space="preserve"> ДОУ</w:t>
            </w:r>
          </w:p>
        </w:tc>
      </w:tr>
      <w:tr w:rsidR="001F1844" w:rsidTr="001F1844">
        <w:trPr>
          <w:trHeight w:val="72"/>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9</w:t>
            </w:r>
          </w:p>
        </w:tc>
        <w:tc>
          <w:tcPr>
            <w:tcW w:w="739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pStyle w:val="Default"/>
              <w:spacing w:line="240" w:lineRule="atLeast"/>
              <w:rPr>
                <w:lang w:val="en-US" w:eastAsia="en-US"/>
              </w:rPr>
            </w:pPr>
            <w:proofErr w:type="spellStart"/>
            <w:r>
              <w:rPr>
                <w:spacing w:val="-1"/>
                <w:lang w:val="en-US" w:eastAsia="en-US"/>
              </w:rPr>
              <w:t>Принятие</w:t>
            </w:r>
            <w:proofErr w:type="spellEnd"/>
            <w:r>
              <w:rPr>
                <w:spacing w:val="-1"/>
                <w:lang w:val="en-US" w:eastAsia="en-US"/>
              </w:rPr>
              <w:t xml:space="preserve"> </w:t>
            </w:r>
            <w:proofErr w:type="spellStart"/>
            <w:r>
              <w:rPr>
                <w:spacing w:val="-1"/>
                <w:lang w:val="en-US" w:eastAsia="en-US"/>
              </w:rPr>
              <w:t>локальных</w:t>
            </w:r>
            <w:proofErr w:type="spellEnd"/>
            <w:r>
              <w:rPr>
                <w:spacing w:val="-1"/>
                <w:lang w:val="en-US" w:eastAsia="en-US"/>
              </w:rPr>
              <w:t xml:space="preserve"> </w:t>
            </w:r>
            <w:proofErr w:type="spellStart"/>
            <w:r>
              <w:rPr>
                <w:spacing w:val="-1"/>
                <w:lang w:val="en-US" w:eastAsia="en-US"/>
              </w:rPr>
              <w:t>актов</w:t>
            </w:r>
            <w:proofErr w:type="spellEnd"/>
            <w:r>
              <w:rPr>
                <w:spacing w:val="-1"/>
                <w:lang w:val="en-US" w:eastAsia="en-US"/>
              </w:rPr>
              <w:t xml:space="preserve"> ДОУ </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pStyle w:val="Default"/>
              <w:spacing w:line="240" w:lineRule="atLeast"/>
              <w:rPr>
                <w:spacing w:val="-1"/>
                <w:lang w:val="en-US" w:eastAsia="en-US"/>
              </w:rPr>
            </w:pPr>
            <w:proofErr w:type="spellStart"/>
            <w:r>
              <w:rPr>
                <w:spacing w:val="-2"/>
                <w:lang w:val="en-US" w:eastAsia="en-US"/>
              </w:rPr>
              <w:t>Заведующий</w:t>
            </w:r>
            <w:proofErr w:type="spellEnd"/>
            <w:r>
              <w:rPr>
                <w:spacing w:val="-2"/>
                <w:lang w:val="en-US" w:eastAsia="en-US"/>
              </w:rPr>
              <w:t xml:space="preserve"> ДОУ</w:t>
            </w:r>
          </w:p>
        </w:tc>
      </w:tr>
      <w:tr w:rsidR="001F1844" w:rsidTr="001F1844">
        <w:trPr>
          <w:trHeight w:val="72"/>
        </w:trPr>
        <w:tc>
          <w:tcPr>
            <w:tcW w:w="10064" w:type="dxa"/>
            <w:gridSpan w:val="3"/>
            <w:tcBorders>
              <w:top w:val="single" w:sz="6" w:space="0" w:color="auto"/>
              <w:left w:val="single" w:sz="6" w:space="0" w:color="auto"/>
              <w:bottom w:val="single" w:sz="6" w:space="0" w:color="auto"/>
              <w:right w:val="single" w:sz="6" w:space="0" w:color="auto"/>
            </w:tcBorders>
            <w:shd w:val="clear" w:color="auto" w:fill="FFFFFF"/>
          </w:tcPr>
          <w:p w:rsidR="001F1844" w:rsidRDefault="001F1844">
            <w:pPr>
              <w:pStyle w:val="Default"/>
              <w:spacing w:line="240" w:lineRule="atLeast"/>
              <w:jc w:val="center"/>
              <w:rPr>
                <w:i/>
                <w:iCs/>
                <w:spacing w:val="-1"/>
                <w:lang w:val="en-US" w:eastAsia="en-US"/>
              </w:rPr>
            </w:pPr>
            <w:proofErr w:type="spellStart"/>
            <w:r>
              <w:rPr>
                <w:i/>
                <w:iCs/>
                <w:spacing w:val="-1"/>
                <w:lang w:val="en-US" w:eastAsia="en-US"/>
              </w:rPr>
              <w:t>Подготовка</w:t>
            </w:r>
            <w:proofErr w:type="spellEnd"/>
            <w:r>
              <w:rPr>
                <w:i/>
                <w:iCs/>
                <w:spacing w:val="-1"/>
                <w:lang w:val="en-US" w:eastAsia="en-US"/>
              </w:rPr>
              <w:t xml:space="preserve"> к </w:t>
            </w:r>
            <w:proofErr w:type="spellStart"/>
            <w:r>
              <w:rPr>
                <w:i/>
                <w:iCs/>
                <w:spacing w:val="-1"/>
                <w:lang w:val="en-US" w:eastAsia="en-US"/>
              </w:rPr>
              <w:t>педсовету</w:t>
            </w:r>
            <w:proofErr w:type="spellEnd"/>
          </w:p>
          <w:p w:rsidR="001F1844" w:rsidRDefault="001F1844">
            <w:pPr>
              <w:pStyle w:val="Default"/>
              <w:spacing w:line="240" w:lineRule="atLeast"/>
              <w:rPr>
                <w:spacing w:val="-1"/>
                <w:lang w:val="en-US" w:eastAsia="en-US"/>
              </w:rPr>
            </w:pPr>
          </w:p>
        </w:tc>
      </w:tr>
      <w:tr w:rsidR="001F1844" w:rsidTr="001F1844">
        <w:trPr>
          <w:trHeight w:val="281"/>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1.</w:t>
            </w:r>
          </w:p>
        </w:tc>
        <w:tc>
          <w:tcPr>
            <w:tcW w:w="739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rPr>
                <w:spacing w:val="-5"/>
                <w:sz w:val="24"/>
                <w:szCs w:val="24"/>
              </w:rPr>
            </w:pPr>
            <w:r w:rsidRPr="001F1844">
              <w:rPr>
                <w:spacing w:val="-5"/>
                <w:sz w:val="24"/>
                <w:szCs w:val="24"/>
              </w:rPr>
              <w:t>Творческие отчеты узких специалистов и воспитателей групп по итогам ЛОП</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pacing w:val="-5"/>
                <w:sz w:val="24"/>
                <w:szCs w:val="24"/>
                <w:lang w:val="en-US"/>
              </w:rPr>
            </w:pPr>
            <w:proofErr w:type="spellStart"/>
            <w:r>
              <w:rPr>
                <w:spacing w:val="-5"/>
                <w:sz w:val="24"/>
                <w:szCs w:val="24"/>
                <w:lang w:val="en-US"/>
              </w:rPr>
              <w:t>Педагоги</w:t>
            </w:r>
            <w:proofErr w:type="spellEnd"/>
            <w:r>
              <w:rPr>
                <w:spacing w:val="-5"/>
                <w:sz w:val="24"/>
                <w:szCs w:val="24"/>
                <w:lang w:val="en-US"/>
              </w:rPr>
              <w:t xml:space="preserve"> ДОУ</w:t>
            </w:r>
          </w:p>
        </w:tc>
      </w:tr>
      <w:tr w:rsidR="001F1844" w:rsidTr="001F1844">
        <w:trPr>
          <w:trHeight w:val="281"/>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2.</w:t>
            </w:r>
          </w:p>
        </w:tc>
        <w:tc>
          <w:tcPr>
            <w:tcW w:w="739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z w:val="24"/>
                <w:szCs w:val="24"/>
                <w:lang w:val="en-US"/>
              </w:rPr>
            </w:pPr>
            <w:proofErr w:type="spellStart"/>
            <w:r>
              <w:rPr>
                <w:sz w:val="24"/>
                <w:szCs w:val="24"/>
                <w:lang w:val="en-US"/>
              </w:rPr>
              <w:t>Анализ</w:t>
            </w:r>
            <w:proofErr w:type="spellEnd"/>
            <w:r>
              <w:rPr>
                <w:sz w:val="24"/>
                <w:szCs w:val="24"/>
                <w:lang w:val="en-US"/>
              </w:rPr>
              <w:t xml:space="preserve"> ЛОП 2023 </w:t>
            </w:r>
            <w:proofErr w:type="spellStart"/>
            <w:r>
              <w:rPr>
                <w:sz w:val="24"/>
                <w:szCs w:val="24"/>
                <w:lang w:val="en-US"/>
              </w:rPr>
              <w:t>года</w:t>
            </w:r>
            <w:proofErr w:type="spellEnd"/>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z w:val="24"/>
                <w:szCs w:val="24"/>
                <w:lang w:val="en-US"/>
              </w:rPr>
            </w:pPr>
            <w:proofErr w:type="spellStart"/>
            <w:r>
              <w:rPr>
                <w:sz w:val="24"/>
                <w:szCs w:val="24"/>
                <w:lang w:val="en-US"/>
              </w:rPr>
              <w:t>Ст</w:t>
            </w:r>
            <w:proofErr w:type="spellEnd"/>
            <w:r>
              <w:rPr>
                <w:sz w:val="24"/>
                <w:szCs w:val="24"/>
                <w:lang w:val="en-US"/>
              </w:rPr>
              <w:t>. м/</w:t>
            </w:r>
            <w:proofErr w:type="spellStart"/>
            <w:r>
              <w:rPr>
                <w:sz w:val="24"/>
                <w:szCs w:val="24"/>
                <w:lang w:val="en-US"/>
              </w:rPr>
              <w:t>сестра</w:t>
            </w:r>
            <w:proofErr w:type="spellEnd"/>
          </w:p>
        </w:tc>
      </w:tr>
      <w:tr w:rsidR="001F1844" w:rsidTr="001F1844">
        <w:trPr>
          <w:trHeight w:val="281"/>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3.</w:t>
            </w:r>
          </w:p>
        </w:tc>
        <w:tc>
          <w:tcPr>
            <w:tcW w:w="739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rPr>
                <w:sz w:val="24"/>
                <w:szCs w:val="24"/>
              </w:rPr>
            </w:pPr>
            <w:r w:rsidRPr="001F1844">
              <w:rPr>
                <w:sz w:val="24"/>
                <w:szCs w:val="24"/>
              </w:rPr>
              <w:t>Обновление информационных стендов в холлах ДОУ.</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z w:val="24"/>
                <w:szCs w:val="24"/>
                <w:lang w:val="en-US"/>
              </w:rPr>
            </w:pPr>
            <w:proofErr w:type="spellStart"/>
            <w:r>
              <w:rPr>
                <w:sz w:val="24"/>
                <w:szCs w:val="24"/>
                <w:lang w:val="en-US"/>
              </w:rPr>
              <w:t>Ст.воспитатель</w:t>
            </w:r>
            <w:proofErr w:type="spellEnd"/>
          </w:p>
        </w:tc>
      </w:tr>
      <w:tr w:rsidR="001F1844" w:rsidTr="001F1844">
        <w:trPr>
          <w:trHeight w:val="281"/>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4.</w:t>
            </w:r>
          </w:p>
        </w:tc>
        <w:tc>
          <w:tcPr>
            <w:tcW w:w="739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jc w:val="both"/>
              <w:rPr>
                <w:color w:val="000000"/>
                <w:spacing w:val="-1"/>
                <w:sz w:val="24"/>
                <w:szCs w:val="24"/>
              </w:rPr>
            </w:pPr>
            <w:r w:rsidRPr="001F1844">
              <w:rPr>
                <w:color w:val="000000"/>
                <w:spacing w:val="-1"/>
                <w:sz w:val="24"/>
                <w:szCs w:val="24"/>
              </w:rPr>
              <w:t>Разработка рабочих программ педагогов ДОУ. Подготовка и оформление документации.</w:t>
            </w:r>
            <w:r w:rsidRPr="001F1844">
              <w:rPr>
                <w:sz w:val="24"/>
              </w:rPr>
              <w:t xml:space="preserve"> Составление плана работы с СОШ № 50, детской поликлиникой № 3. Разработка мероприятий годового плана, расписания ООД и ДОД, режима дня</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color w:val="000000"/>
                <w:spacing w:val="-1"/>
                <w:sz w:val="24"/>
                <w:szCs w:val="24"/>
                <w:lang w:val="en-US"/>
              </w:rPr>
            </w:pPr>
            <w:proofErr w:type="spellStart"/>
            <w:r>
              <w:rPr>
                <w:color w:val="000000"/>
                <w:spacing w:val="-1"/>
                <w:sz w:val="24"/>
                <w:szCs w:val="24"/>
                <w:lang w:val="en-US"/>
              </w:rPr>
              <w:t>Творческий</w:t>
            </w:r>
            <w:proofErr w:type="spellEnd"/>
            <w:r>
              <w:rPr>
                <w:color w:val="000000"/>
                <w:spacing w:val="-1"/>
                <w:sz w:val="24"/>
                <w:szCs w:val="24"/>
                <w:lang w:val="en-US"/>
              </w:rPr>
              <w:t xml:space="preserve"> </w:t>
            </w:r>
            <w:proofErr w:type="spellStart"/>
            <w:r>
              <w:rPr>
                <w:color w:val="000000"/>
                <w:spacing w:val="-1"/>
                <w:sz w:val="24"/>
                <w:szCs w:val="24"/>
                <w:lang w:val="en-US"/>
              </w:rPr>
              <w:t>коллектив</w:t>
            </w:r>
            <w:proofErr w:type="spellEnd"/>
          </w:p>
        </w:tc>
      </w:tr>
    </w:tbl>
    <w:p w:rsidR="001F1844" w:rsidRDefault="001F1844" w:rsidP="001F1844">
      <w:pPr>
        <w:pStyle w:val="a4"/>
        <w:spacing w:before="8" w:after="1"/>
        <w:ind w:left="284"/>
        <w:rPr>
          <w:b/>
          <w:sz w:val="27"/>
        </w:rPr>
      </w:pPr>
    </w:p>
    <w:p w:rsidR="001F1844" w:rsidRDefault="001F1844" w:rsidP="001F1844">
      <w:pPr>
        <w:rPr>
          <w:b/>
          <w:sz w:val="27"/>
          <w:szCs w:val="28"/>
        </w:rPr>
      </w:pPr>
      <w:r>
        <w:rPr>
          <w:b/>
          <w:sz w:val="27"/>
        </w:rPr>
        <w:br w:type="page"/>
      </w:r>
    </w:p>
    <w:p w:rsidR="001F1844" w:rsidRDefault="001F1844" w:rsidP="001F1844">
      <w:pPr>
        <w:pStyle w:val="3"/>
        <w:spacing w:before="0" w:line="240" w:lineRule="atLeast"/>
        <w:ind w:left="567"/>
        <w:jc w:val="center"/>
        <w:rPr>
          <w:rFonts w:ascii="Times New Roman" w:hAnsi="Times New Roman"/>
          <w:i/>
          <w:caps/>
          <w:szCs w:val="24"/>
        </w:rPr>
      </w:pPr>
      <w:r>
        <w:rPr>
          <w:rFonts w:ascii="Times New Roman" w:hAnsi="Times New Roman"/>
          <w:i/>
          <w:caps/>
          <w:szCs w:val="24"/>
        </w:rPr>
        <w:lastRenderedPageBreak/>
        <w:t>ПЕДАГОГИЧЕСКИЙ СОВЕТ № 2</w:t>
      </w:r>
    </w:p>
    <w:p w:rsidR="001F1844" w:rsidRDefault="001F1844" w:rsidP="001F1844">
      <w:pPr>
        <w:shd w:val="clear" w:color="auto" w:fill="FFFFFF"/>
        <w:jc w:val="center"/>
        <w:rPr>
          <w:b/>
          <w:bCs/>
          <w:spacing w:val="-3"/>
          <w:szCs w:val="24"/>
        </w:rPr>
      </w:pPr>
    </w:p>
    <w:p w:rsidR="001F1844" w:rsidRDefault="001F1844" w:rsidP="001F1844">
      <w:pPr>
        <w:jc w:val="center"/>
        <w:rPr>
          <w:b/>
          <w:color w:val="C00000"/>
          <w:sz w:val="24"/>
          <w:szCs w:val="24"/>
        </w:rPr>
      </w:pPr>
      <w:r>
        <w:rPr>
          <w:b/>
          <w:bCs/>
          <w:spacing w:val="-3"/>
          <w:szCs w:val="24"/>
        </w:rPr>
        <w:t>ТЕМА:</w:t>
      </w:r>
      <w:r>
        <w:rPr>
          <w:b/>
          <w:bCs/>
          <w:color w:val="C00000"/>
          <w:spacing w:val="-3"/>
          <w:szCs w:val="24"/>
        </w:rPr>
        <w:t xml:space="preserve"> </w:t>
      </w:r>
      <w:r>
        <w:rPr>
          <w:b/>
          <w:bCs/>
          <w:color w:val="C00000"/>
          <w:spacing w:val="-3"/>
          <w:sz w:val="24"/>
          <w:szCs w:val="24"/>
        </w:rPr>
        <w:t>«НАЦИОНАЛЬНЫЙ Р</w:t>
      </w:r>
      <w:r>
        <w:rPr>
          <w:b/>
          <w:color w:val="C00000"/>
          <w:sz w:val="24"/>
          <w:szCs w:val="24"/>
        </w:rPr>
        <w:t>ЕГИОНАЛЬНЫЙ КОМПОНЕНТ В ПАТРИОТИЧЕСКОМ ВОСПИТАНИИ ДЕТЕЙ ДОШКОЛЬНОГО ВОЗРАСТА»</w:t>
      </w:r>
    </w:p>
    <w:p w:rsidR="001F1844" w:rsidRDefault="001F1844" w:rsidP="001F1844">
      <w:pPr>
        <w:pStyle w:val="31"/>
        <w:shd w:val="clear" w:color="auto" w:fill="auto"/>
        <w:tabs>
          <w:tab w:val="left" w:pos="14742"/>
        </w:tabs>
        <w:spacing w:after="245" w:line="240" w:lineRule="auto"/>
        <w:ind w:firstLine="0"/>
        <w:jc w:val="both"/>
        <w:outlineLvl w:val="2"/>
        <w:rPr>
          <w:rFonts w:ascii="Times New Roman" w:hAnsi="Times New Roman" w:cs="Times New Roman"/>
          <w:sz w:val="24"/>
        </w:rPr>
      </w:pPr>
      <w:r>
        <w:rPr>
          <w:rFonts w:ascii="Times New Roman" w:hAnsi="Times New Roman" w:cs="Times New Roman"/>
          <w:b/>
          <w:bCs/>
          <w:color w:val="000000"/>
          <w:sz w:val="24"/>
          <w:szCs w:val="27"/>
          <w:shd w:val="clear" w:color="auto" w:fill="FFFFFF"/>
        </w:rPr>
        <w:t xml:space="preserve">Цель: </w:t>
      </w:r>
      <w:r>
        <w:rPr>
          <w:rFonts w:ascii="Times New Roman" w:hAnsi="Times New Roman" w:cs="Times New Roman"/>
          <w:sz w:val="24"/>
        </w:rPr>
        <w:t>повышение теоретического и практического уровня знаний педагогов в работе по патриотическому воспитанию дошкольников при внедрении в работу национального регионального компонента.</w:t>
      </w:r>
    </w:p>
    <w:p w:rsidR="001F1844" w:rsidRDefault="001F1844" w:rsidP="001F1844">
      <w:pPr>
        <w:shd w:val="clear" w:color="auto" w:fill="FFFFFF"/>
        <w:ind w:left="567"/>
        <w:rPr>
          <w:b/>
          <w:color w:val="C00000"/>
          <w:szCs w:val="24"/>
        </w:rPr>
      </w:pPr>
    </w:p>
    <w:p w:rsidR="001F1844" w:rsidRDefault="001F1844" w:rsidP="001F1844">
      <w:pPr>
        <w:shd w:val="clear" w:color="auto" w:fill="FFFFFF"/>
        <w:ind w:left="567"/>
        <w:jc w:val="right"/>
        <w:rPr>
          <w:b/>
          <w:bCs/>
          <w:spacing w:val="-3"/>
          <w:sz w:val="24"/>
          <w:szCs w:val="24"/>
        </w:rPr>
      </w:pPr>
      <w:r>
        <w:rPr>
          <w:b/>
          <w:bCs/>
          <w:spacing w:val="-3"/>
          <w:sz w:val="24"/>
          <w:szCs w:val="24"/>
        </w:rPr>
        <w:t>Дата: ноябрь, 2023</w:t>
      </w:r>
    </w:p>
    <w:p w:rsidR="001F1844" w:rsidRDefault="001F1844" w:rsidP="001F1844">
      <w:pPr>
        <w:shd w:val="clear" w:color="auto" w:fill="FFFFFF"/>
        <w:ind w:left="567"/>
        <w:rPr>
          <w:b/>
          <w:color w:val="C00000"/>
          <w:sz w:val="24"/>
          <w:szCs w:val="24"/>
        </w:rPr>
      </w:pPr>
    </w:p>
    <w:tbl>
      <w:tblPr>
        <w:tblW w:w="9930" w:type="dxa"/>
        <w:tblInd w:w="40" w:type="dxa"/>
        <w:tblLayout w:type="fixed"/>
        <w:tblCellMar>
          <w:left w:w="40" w:type="dxa"/>
          <w:right w:w="40" w:type="dxa"/>
        </w:tblCellMar>
        <w:tblLook w:val="04A0" w:firstRow="1" w:lastRow="0" w:firstColumn="1" w:lastColumn="0" w:noHBand="0" w:noVBand="1"/>
      </w:tblPr>
      <w:tblGrid>
        <w:gridCol w:w="539"/>
        <w:gridCol w:w="6979"/>
        <w:gridCol w:w="2412"/>
      </w:tblGrid>
      <w:tr w:rsidR="001F1844" w:rsidTr="001F1844">
        <w:trPr>
          <w:trHeight w:hRule="exact" w:val="316"/>
        </w:trPr>
        <w:tc>
          <w:tcPr>
            <w:tcW w:w="539"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adjustRightInd w:val="0"/>
              <w:spacing w:line="240" w:lineRule="atLeast"/>
              <w:rPr>
                <w:b/>
                <w:sz w:val="24"/>
                <w:szCs w:val="24"/>
                <w:lang w:val="en-US"/>
              </w:rPr>
            </w:pPr>
            <w:r>
              <w:rPr>
                <w:b/>
                <w:bCs/>
                <w:sz w:val="24"/>
                <w:szCs w:val="24"/>
                <w:lang w:val="en-US"/>
              </w:rPr>
              <w:t xml:space="preserve">№ </w:t>
            </w:r>
            <w:r>
              <w:rPr>
                <w:b/>
                <w:bCs/>
                <w:spacing w:val="-12"/>
                <w:sz w:val="24"/>
                <w:szCs w:val="24"/>
                <w:lang w:val="en-US"/>
              </w:rPr>
              <w:t>п/п</w:t>
            </w:r>
          </w:p>
        </w:tc>
        <w:tc>
          <w:tcPr>
            <w:tcW w:w="6974"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adjustRightInd w:val="0"/>
              <w:spacing w:line="240" w:lineRule="atLeast"/>
              <w:rPr>
                <w:b/>
                <w:sz w:val="24"/>
                <w:szCs w:val="24"/>
                <w:lang w:val="en-US"/>
              </w:rPr>
            </w:pPr>
            <w:proofErr w:type="spellStart"/>
            <w:r>
              <w:rPr>
                <w:b/>
                <w:bCs/>
                <w:spacing w:val="-3"/>
                <w:sz w:val="24"/>
                <w:szCs w:val="24"/>
                <w:lang w:val="en-US"/>
              </w:rPr>
              <w:t>Вид</w:t>
            </w:r>
            <w:proofErr w:type="spellEnd"/>
            <w:r>
              <w:rPr>
                <w:b/>
                <w:bCs/>
                <w:spacing w:val="-3"/>
                <w:sz w:val="24"/>
                <w:szCs w:val="24"/>
                <w:lang w:val="en-US"/>
              </w:rPr>
              <w:t xml:space="preserve"> </w:t>
            </w:r>
            <w:proofErr w:type="spellStart"/>
            <w:r>
              <w:rPr>
                <w:b/>
                <w:bCs/>
                <w:spacing w:val="-3"/>
                <w:sz w:val="24"/>
                <w:szCs w:val="24"/>
                <w:lang w:val="en-US"/>
              </w:rPr>
              <w:t>деятельности</w:t>
            </w:r>
            <w:proofErr w:type="spellEnd"/>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adjustRightInd w:val="0"/>
              <w:spacing w:line="240" w:lineRule="atLeast"/>
              <w:rPr>
                <w:b/>
                <w:bCs/>
                <w:spacing w:val="-3"/>
                <w:sz w:val="24"/>
                <w:szCs w:val="24"/>
                <w:lang w:val="en-US"/>
              </w:rPr>
            </w:pPr>
            <w:proofErr w:type="spellStart"/>
            <w:r>
              <w:rPr>
                <w:b/>
                <w:bCs/>
                <w:spacing w:val="-3"/>
                <w:sz w:val="24"/>
                <w:szCs w:val="24"/>
                <w:lang w:val="en-US"/>
              </w:rPr>
              <w:t>Ответственные</w:t>
            </w:r>
            <w:proofErr w:type="spellEnd"/>
          </w:p>
        </w:tc>
      </w:tr>
      <w:tr w:rsidR="001F1844" w:rsidTr="001F1844">
        <w:trPr>
          <w:trHeight w:val="316"/>
        </w:trPr>
        <w:tc>
          <w:tcPr>
            <w:tcW w:w="9923" w:type="dxa"/>
            <w:gridSpan w:val="3"/>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adjustRightInd w:val="0"/>
              <w:spacing w:line="240" w:lineRule="atLeast"/>
              <w:rPr>
                <w:b/>
                <w:bCs/>
                <w:spacing w:val="-3"/>
                <w:sz w:val="24"/>
                <w:szCs w:val="24"/>
                <w:lang w:val="en-US"/>
              </w:rPr>
            </w:pPr>
            <w:proofErr w:type="spellStart"/>
            <w:r>
              <w:rPr>
                <w:i/>
                <w:iCs/>
                <w:spacing w:val="-1"/>
                <w:sz w:val="24"/>
                <w:szCs w:val="24"/>
                <w:lang w:val="en-US"/>
              </w:rPr>
              <w:t>План</w:t>
            </w:r>
            <w:proofErr w:type="spellEnd"/>
            <w:r>
              <w:rPr>
                <w:i/>
                <w:iCs/>
                <w:spacing w:val="-1"/>
                <w:sz w:val="24"/>
                <w:szCs w:val="24"/>
                <w:lang w:val="en-US"/>
              </w:rPr>
              <w:t xml:space="preserve"> </w:t>
            </w:r>
            <w:proofErr w:type="spellStart"/>
            <w:r>
              <w:rPr>
                <w:i/>
                <w:iCs/>
                <w:spacing w:val="-1"/>
                <w:sz w:val="24"/>
                <w:szCs w:val="24"/>
                <w:lang w:val="en-US"/>
              </w:rPr>
              <w:t>педсовета</w:t>
            </w:r>
            <w:proofErr w:type="spellEnd"/>
          </w:p>
        </w:tc>
      </w:tr>
      <w:tr w:rsidR="001F1844" w:rsidTr="001F1844">
        <w:trPr>
          <w:trHeight w:val="179"/>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1.</w:t>
            </w:r>
          </w:p>
        </w:tc>
        <w:tc>
          <w:tcPr>
            <w:tcW w:w="6974"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z w:val="24"/>
                <w:szCs w:val="24"/>
                <w:lang w:val="en-US"/>
              </w:rPr>
            </w:pPr>
            <w:proofErr w:type="spellStart"/>
            <w:r>
              <w:rPr>
                <w:sz w:val="24"/>
                <w:szCs w:val="24"/>
                <w:lang w:val="en-US"/>
              </w:rPr>
              <w:t>Выполнение</w:t>
            </w:r>
            <w:proofErr w:type="spellEnd"/>
            <w:r>
              <w:rPr>
                <w:sz w:val="24"/>
                <w:szCs w:val="24"/>
                <w:lang w:val="en-US"/>
              </w:rPr>
              <w:t xml:space="preserve"> </w:t>
            </w:r>
            <w:proofErr w:type="spellStart"/>
            <w:r>
              <w:rPr>
                <w:sz w:val="24"/>
                <w:szCs w:val="24"/>
                <w:lang w:val="en-US"/>
              </w:rPr>
              <w:t>решения</w:t>
            </w:r>
            <w:proofErr w:type="spellEnd"/>
            <w:r>
              <w:rPr>
                <w:sz w:val="24"/>
                <w:szCs w:val="24"/>
                <w:lang w:val="en-US"/>
              </w:rPr>
              <w:t xml:space="preserve"> </w:t>
            </w:r>
            <w:proofErr w:type="spellStart"/>
            <w:r>
              <w:rPr>
                <w:sz w:val="24"/>
                <w:szCs w:val="24"/>
                <w:lang w:val="en-US"/>
              </w:rPr>
              <w:t>педагогического</w:t>
            </w:r>
            <w:proofErr w:type="spellEnd"/>
            <w:r>
              <w:rPr>
                <w:sz w:val="24"/>
                <w:szCs w:val="24"/>
                <w:lang w:val="en-US"/>
              </w:rPr>
              <w:t xml:space="preserve"> </w:t>
            </w:r>
            <w:proofErr w:type="spellStart"/>
            <w:r>
              <w:rPr>
                <w:sz w:val="24"/>
                <w:szCs w:val="24"/>
                <w:lang w:val="en-US"/>
              </w:rPr>
              <w:t>совета</w:t>
            </w:r>
            <w:proofErr w:type="spellEnd"/>
            <w:r>
              <w:rPr>
                <w:sz w:val="24"/>
                <w:szCs w:val="24"/>
                <w:lang w:val="en-US"/>
              </w:rPr>
              <w:t xml:space="preserve"> №1</w:t>
            </w:r>
          </w:p>
        </w:tc>
        <w:tc>
          <w:tcPr>
            <w:tcW w:w="2410"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adjustRightInd w:val="0"/>
              <w:spacing w:line="240" w:lineRule="atLeast"/>
              <w:rPr>
                <w:spacing w:val="-2"/>
                <w:sz w:val="24"/>
                <w:szCs w:val="24"/>
                <w:lang w:val="en-US"/>
              </w:rPr>
            </w:pPr>
            <w:proofErr w:type="spellStart"/>
            <w:r>
              <w:rPr>
                <w:spacing w:val="-2"/>
                <w:sz w:val="24"/>
                <w:szCs w:val="24"/>
                <w:lang w:val="en-US"/>
              </w:rPr>
              <w:t>Заведующий</w:t>
            </w:r>
            <w:proofErr w:type="spellEnd"/>
            <w:r>
              <w:rPr>
                <w:spacing w:val="-2"/>
                <w:sz w:val="24"/>
                <w:szCs w:val="24"/>
                <w:lang w:val="en-US"/>
              </w:rPr>
              <w:t xml:space="preserve"> ДОУ</w:t>
            </w:r>
          </w:p>
        </w:tc>
      </w:tr>
      <w:tr w:rsidR="001F1844" w:rsidTr="001F1844">
        <w:trPr>
          <w:trHeight w:val="179"/>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2.</w:t>
            </w:r>
          </w:p>
        </w:tc>
        <w:tc>
          <w:tcPr>
            <w:tcW w:w="6974"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jc w:val="both"/>
              <w:rPr>
                <w:sz w:val="24"/>
                <w:szCs w:val="24"/>
              </w:rPr>
            </w:pPr>
            <w:r w:rsidRPr="001F1844">
              <w:rPr>
                <w:sz w:val="24"/>
                <w:szCs w:val="24"/>
              </w:rPr>
              <w:t>Формирование основ гражданственности и патриотизма, как одна из задач ОО «Социально-коммуникативного развития» в ФОП ДО»</w:t>
            </w:r>
          </w:p>
        </w:tc>
        <w:tc>
          <w:tcPr>
            <w:tcW w:w="2410"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adjustRightInd w:val="0"/>
              <w:spacing w:line="240" w:lineRule="atLeast"/>
              <w:rPr>
                <w:spacing w:val="-2"/>
                <w:sz w:val="24"/>
                <w:szCs w:val="24"/>
                <w:lang w:val="en-US"/>
              </w:rPr>
            </w:pPr>
            <w:proofErr w:type="spellStart"/>
            <w:r>
              <w:rPr>
                <w:spacing w:val="-2"/>
                <w:sz w:val="24"/>
                <w:szCs w:val="24"/>
                <w:lang w:val="en-US"/>
              </w:rPr>
              <w:t>Старший</w:t>
            </w:r>
            <w:proofErr w:type="spellEnd"/>
            <w:r>
              <w:rPr>
                <w:spacing w:val="-2"/>
                <w:sz w:val="24"/>
                <w:szCs w:val="24"/>
                <w:lang w:val="en-US"/>
              </w:rPr>
              <w:t xml:space="preserve"> </w:t>
            </w:r>
            <w:proofErr w:type="spellStart"/>
            <w:r>
              <w:rPr>
                <w:spacing w:val="-2"/>
                <w:sz w:val="24"/>
                <w:szCs w:val="24"/>
                <w:lang w:val="en-US"/>
              </w:rPr>
              <w:t>воспитатель</w:t>
            </w:r>
            <w:proofErr w:type="spellEnd"/>
          </w:p>
        </w:tc>
      </w:tr>
      <w:tr w:rsidR="001F1844" w:rsidTr="001F1844">
        <w:trPr>
          <w:trHeight w:val="179"/>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3.</w:t>
            </w:r>
          </w:p>
        </w:tc>
        <w:tc>
          <w:tcPr>
            <w:tcW w:w="6974"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jc w:val="both"/>
              <w:rPr>
                <w:b/>
                <w:sz w:val="24"/>
                <w:szCs w:val="24"/>
              </w:rPr>
            </w:pPr>
            <w:r w:rsidRPr="001F1844">
              <w:rPr>
                <w:rFonts w:eastAsia="Calibri"/>
                <w:b/>
                <w:sz w:val="24"/>
                <w:szCs w:val="24"/>
              </w:rPr>
              <w:t xml:space="preserve">Итоги тематической проверки по теме </w:t>
            </w:r>
            <w:r w:rsidRPr="001F1844">
              <w:rPr>
                <w:sz w:val="24"/>
                <w:szCs w:val="24"/>
              </w:rPr>
              <w:t>«Использование национального регионального компонента в патриотическом воспитании дошкольников»</w:t>
            </w:r>
          </w:p>
        </w:tc>
        <w:tc>
          <w:tcPr>
            <w:tcW w:w="2410"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spacing w:line="240" w:lineRule="atLeast"/>
              <w:rPr>
                <w:spacing w:val="-2"/>
                <w:sz w:val="24"/>
                <w:szCs w:val="24"/>
                <w:lang w:val="en-US"/>
              </w:rPr>
            </w:pPr>
            <w:proofErr w:type="spellStart"/>
            <w:r>
              <w:rPr>
                <w:spacing w:val="-2"/>
                <w:sz w:val="24"/>
                <w:szCs w:val="24"/>
                <w:lang w:val="en-US"/>
              </w:rPr>
              <w:t>Комиссия</w:t>
            </w:r>
            <w:proofErr w:type="spellEnd"/>
            <w:r>
              <w:rPr>
                <w:spacing w:val="-2"/>
                <w:sz w:val="24"/>
                <w:szCs w:val="24"/>
                <w:lang w:val="en-US"/>
              </w:rPr>
              <w:t xml:space="preserve"> ДОУ</w:t>
            </w:r>
          </w:p>
        </w:tc>
      </w:tr>
      <w:tr w:rsidR="001F1844" w:rsidTr="001F1844">
        <w:trPr>
          <w:trHeight w:val="179"/>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4.</w:t>
            </w:r>
          </w:p>
        </w:tc>
        <w:tc>
          <w:tcPr>
            <w:tcW w:w="6974"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jc w:val="both"/>
              <w:rPr>
                <w:b/>
                <w:sz w:val="24"/>
                <w:szCs w:val="24"/>
              </w:rPr>
            </w:pPr>
            <w:r w:rsidRPr="001F1844">
              <w:rPr>
                <w:rFonts w:eastAsia="Calibri"/>
                <w:b/>
                <w:sz w:val="24"/>
                <w:szCs w:val="24"/>
              </w:rPr>
              <w:t xml:space="preserve">Итоги смотра - конкурса </w:t>
            </w:r>
            <w:r w:rsidRPr="001F1844">
              <w:rPr>
                <w:sz w:val="24"/>
              </w:rPr>
              <w:t>«Знаменитые люди Республики Татарстан»</w:t>
            </w:r>
          </w:p>
        </w:tc>
        <w:tc>
          <w:tcPr>
            <w:tcW w:w="2410"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adjustRightInd w:val="0"/>
              <w:spacing w:line="240" w:lineRule="atLeast"/>
              <w:rPr>
                <w:spacing w:val="-2"/>
                <w:sz w:val="24"/>
                <w:szCs w:val="24"/>
                <w:lang w:val="en-US"/>
              </w:rPr>
            </w:pPr>
            <w:proofErr w:type="spellStart"/>
            <w:r>
              <w:rPr>
                <w:spacing w:val="-2"/>
                <w:sz w:val="24"/>
                <w:szCs w:val="24"/>
                <w:lang w:val="en-US"/>
              </w:rPr>
              <w:t>Комиссия</w:t>
            </w:r>
            <w:proofErr w:type="spellEnd"/>
            <w:r>
              <w:rPr>
                <w:spacing w:val="-2"/>
                <w:sz w:val="24"/>
                <w:szCs w:val="24"/>
                <w:lang w:val="en-US"/>
              </w:rPr>
              <w:t xml:space="preserve"> ДОУ</w:t>
            </w:r>
          </w:p>
        </w:tc>
      </w:tr>
      <w:tr w:rsidR="001F1844" w:rsidTr="001F1844">
        <w:trPr>
          <w:trHeight w:val="544"/>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z w:val="24"/>
                <w:szCs w:val="24"/>
                <w:lang w:val="en-US"/>
              </w:rPr>
            </w:pPr>
            <w:r>
              <w:rPr>
                <w:sz w:val="24"/>
                <w:szCs w:val="24"/>
                <w:lang w:val="en-US"/>
              </w:rPr>
              <w:t>5.</w:t>
            </w:r>
          </w:p>
        </w:tc>
        <w:tc>
          <w:tcPr>
            <w:tcW w:w="6974"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jc w:val="both"/>
              <w:rPr>
                <w:sz w:val="24"/>
                <w:szCs w:val="24"/>
              </w:rPr>
            </w:pPr>
            <w:r>
              <w:rPr>
                <w:rStyle w:val="11pt"/>
                <w:rFonts w:eastAsia="Courier New"/>
              </w:rPr>
              <w:t>Выступление из опыта работы по теме: «Использование в работе перспективного плана по ознакомлению дошкольников с республиками Поволжья»</w:t>
            </w:r>
          </w:p>
        </w:tc>
        <w:tc>
          <w:tcPr>
            <w:tcW w:w="2410"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spacing w:line="240" w:lineRule="atLeast"/>
              <w:rPr>
                <w:spacing w:val="-2"/>
                <w:sz w:val="24"/>
                <w:szCs w:val="24"/>
                <w:lang w:val="en-US"/>
              </w:rPr>
            </w:pPr>
            <w:proofErr w:type="spellStart"/>
            <w:r>
              <w:rPr>
                <w:spacing w:val="-2"/>
                <w:sz w:val="24"/>
                <w:szCs w:val="24"/>
                <w:lang w:val="en-US"/>
              </w:rPr>
              <w:t>Воспитатель</w:t>
            </w:r>
            <w:proofErr w:type="spellEnd"/>
          </w:p>
        </w:tc>
      </w:tr>
      <w:tr w:rsidR="001F1844" w:rsidTr="001F1844">
        <w:trPr>
          <w:trHeight w:val="544"/>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z w:val="24"/>
                <w:szCs w:val="24"/>
                <w:lang w:val="en-US"/>
              </w:rPr>
            </w:pPr>
            <w:r>
              <w:rPr>
                <w:sz w:val="24"/>
                <w:szCs w:val="24"/>
                <w:lang w:val="en-US"/>
              </w:rPr>
              <w:t>6.</w:t>
            </w:r>
          </w:p>
        </w:tc>
        <w:tc>
          <w:tcPr>
            <w:tcW w:w="6974"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pStyle w:val="TableParagraph"/>
              <w:spacing w:line="270" w:lineRule="exact"/>
              <w:ind w:left="177"/>
              <w:rPr>
                <w:rStyle w:val="11pt"/>
                <w:rFonts w:eastAsia="Courier New"/>
              </w:rPr>
            </w:pPr>
            <w:r w:rsidRPr="001F1844">
              <w:rPr>
                <w:sz w:val="24"/>
              </w:rPr>
              <w:t>Выступление по теме: «Национальные произведения музыки и живописи для изучения в разных возрастных группах»</w:t>
            </w:r>
          </w:p>
        </w:tc>
        <w:tc>
          <w:tcPr>
            <w:tcW w:w="2410"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spacing w:line="240" w:lineRule="atLeast"/>
              <w:rPr>
                <w:spacing w:val="-2"/>
                <w:sz w:val="24"/>
                <w:szCs w:val="24"/>
                <w:lang w:val="en-US"/>
              </w:rPr>
            </w:pPr>
            <w:proofErr w:type="spellStart"/>
            <w:r>
              <w:rPr>
                <w:spacing w:val="-2"/>
                <w:sz w:val="24"/>
                <w:szCs w:val="24"/>
                <w:lang w:val="en-US"/>
              </w:rPr>
              <w:t>Муз.руководитель</w:t>
            </w:r>
            <w:proofErr w:type="spellEnd"/>
          </w:p>
        </w:tc>
      </w:tr>
      <w:tr w:rsidR="001F1844" w:rsidTr="001F1844">
        <w:trPr>
          <w:trHeight w:val="544"/>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z w:val="24"/>
                <w:szCs w:val="24"/>
                <w:lang w:val="en-US"/>
              </w:rPr>
            </w:pPr>
            <w:r>
              <w:rPr>
                <w:sz w:val="24"/>
                <w:szCs w:val="24"/>
                <w:lang w:val="en-US"/>
              </w:rPr>
              <w:t>7.</w:t>
            </w:r>
          </w:p>
        </w:tc>
        <w:tc>
          <w:tcPr>
            <w:tcW w:w="6974"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pStyle w:val="TableParagraph"/>
              <w:spacing w:line="270" w:lineRule="exact"/>
              <w:ind w:left="177"/>
              <w:rPr>
                <w:sz w:val="24"/>
              </w:rPr>
            </w:pPr>
            <w:r w:rsidRPr="001F1844">
              <w:rPr>
                <w:sz w:val="24"/>
              </w:rPr>
              <w:t>Выставка альбомов «Знаменитые люди Республики Татарстан»</w:t>
            </w:r>
          </w:p>
        </w:tc>
        <w:tc>
          <w:tcPr>
            <w:tcW w:w="2410" w:type="dxa"/>
            <w:tcBorders>
              <w:top w:val="single" w:sz="6" w:space="0" w:color="auto"/>
              <w:left w:val="single" w:sz="6" w:space="0" w:color="auto"/>
              <w:bottom w:val="single" w:sz="6" w:space="0" w:color="auto"/>
              <w:right w:val="single" w:sz="6" w:space="0" w:color="auto"/>
            </w:tcBorders>
            <w:shd w:val="clear" w:color="auto" w:fill="FFFFFF"/>
            <w:vAlign w:val="center"/>
          </w:tcPr>
          <w:p w:rsidR="001F1844" w:rsidRPr="001F1844" w:rsidRDefault="001F1844">
            <w:pPr>
              <w:shd w:val="clear" w:color="auto" w:fill="FFFFFF"/>
              <w:spacing w:line="240" w:lineRule="atLeast"/>
              <w:rPr>
                <w:spacing w:val="-2"/>
                <w:sz w:val="24"/>
                <w:szCs w:val="24"/>
              </w:rPr>
            </w:pPr>
          </w:p>
        </w:tc>
      </w:tr>
      <w:tr w:rsidR="001F1844" w:rsidTr="001F1844">
        <w:trPr>
          <w:trHeight w:val="544"/>
        </w:trPr>
        <w:tc>
          <w:tcPr>
            <w:tcW w:w="539" w:type="dxa"/>
            <w:tcBorders>
              <w:top w:val="single" w:sz="6" w:space="0" w:color="auto"/>
              <w:left w:val="single" w:sz="6" w:space="0" w:color="auto"/>
              <w:bottom w:val="single" w:sz="6" w:space="0" w:color="auto"/>
              <w:right w:val="single" w:sz="6" w:space="0" w:color="auto"/>
            </w:tcBorders>
            <w:shd w:val="clear" w:color="auto" w:fill="FFFFFF"/>
          </w:tcPr>
          <w:p w:rsidR="001F1844" w:rsidRPr="001F1844" w:rsidRDefault="001F1844">
            <w:pPr>
              <w:shd w:val="clear" w:color="auto" w:fill="FFFFFF"/>
              <w:adjustRightInd w:val="0"/>
              <w:spacing w:line="240" w:lineRule="atLeast"/>
              <w:rPr>
                <w:sz w:val="24"/>
                <w:szCs w:val="24"/>
              </w:rPr>
            </w:pPr>
          </w:p>
        </w:tc>
        <w:tc>
          <w:tcPr>
            <w:tcW w:w="6974"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pStyle w:val="a4"/>
              <w:widowControl/>
              <w:spacing w:before="100" w:beforeAutospacing="1" w:after="100" w:afterAutospacing="1" w:line="240" w:lineRule="atLeast"/>
              <w:rPr>
                <w:bCs/>
                <w:color w:val="000000"/>
                <w:sz w:val="24"/>
                <w:szCs w:val="24"/>
                <w:shd w:val="clear" w:color="auto" w:fill="FFFFFF"/>
                <w:lang w:val="en-US"/>
              </w:rPr>
            </w:pPr>
            <w:proofErr w:type="spellStart"/>
            <w:r>
              <w:rPr>
                <w:rFonts w:eastAsia="Calibri"/>
                <w:sz w:val="24"/>
                <w:szCs w:val="24"/>
                <w:lang w:val="en-US"/>
              </w:rPr>
              <w:t>Решение</w:t>
            </w:r>
            <w:proofErr w:type="spellEnd"/>
            <w:r>
              <w:rPr>
                <w:rFonts w:eastAsia="Calibri"/>
                <w:sz w:val="24"/>
                <w:szCs w:val="24"/>
                <w:lang w:val="en-US"/>
              </w:rPr>
              <w:t xml:space="preserve"> </w:t>
            </w:r>
            <w:proofErr w:type="spellStart"/>
            <w:r>
              <w:rPr>
                <w:rFonts w:eastAsia="Calibri"/>
                <w:sz w:val="24"/>
                <w:szCs w:val="24"/>
                <w:lang w:val="en-US"/>
              </w:rPr>
              <w:t>педагогического</w:t>
            </w:r>
            <w:proofErr w:type="spellEnd"/>
            <w:r>
              <w:rPr>
                <w:rFonts w:eastAsia="Calibri"/>
                <w:sz w:val="24"/>
                <w:szCs w:val="24"/>
                <w:lang w:val="en-US"/>
              </w:rPr>
              <w:t xml:space="preserve"> </w:t>
            </w:r>
            <w:proofErr w:type="spellStart"/>
            <w:r>
              <w:rPr>
                <w:rFonts w:eastAsia="Calibri"/>
                <w:sz w:val="24"/>
                <w:szCs w:val="24"/>
                <w:lang w:val="en-US"/>
              </w:rPr>
              <w:t>совета</w:t>
            </w:r>
            <w:proofErr w:type="spellEnd"/>
          </w:p>
        </w:tc>
        <w:tc>
          <w:tcPr>
            <w:tcW w:w="2410"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spacing w:line="240" w:lineRule="atLeast"/>
              <w:rPr>
                <w:spacing w:val="-2"/>
                <w:sz w:val="24"/>
                <w:szCs w:val="24"/>
                <w:lang w:val="en-US"/>
              </w:rPr>
            </w:pPr>
            <w:proofErr w:type="spellStart"/>
            <w:r>
              <w:rPr>
                <w:spacing w:val="-2"/>
                <w:sz w:val="24"/>
                <w:szCs w:val="24"/>
                <w:lang w:val="en-US"/>
              </w:rPr>
              <w:t>Заведующий</w:t>
            </w:r>
            <w:proofErr w:type="spellEnd"/>
            <w:r>
              <w:rPr>
                <w:spacing w:val="-2"/>
                <w:sz w:val="24"/>
                <w:szCs w:val="24"/>
                <w:lang w:val="en-US"/>
              </w:rPr>
              <w:t xml:space="preserve"> ДОУ</w:t>
            </w:r>
          </w:p>
        </w:tc>
      </w:tr>
      <w:tr w:rsidR="001F1844" w:rsidTr="001F1844">
        <w:trPr>
          <w:trHeight w:val="72"/>
        </w:trPr>
        <w:tc>
          <w:tcPr>
            <w:tcW w:w="9923" w:type="dxa"/>
            <w:gridSpan w:val="3"/>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pStyle w:val="Default"/>
              <w:spacing w:line="240" w:lineRule="atLeast"/>
              <w:rPr>
                <w:spacing w:val="-1"/>
                <w:lang w:val="en-US" w:eastAsia="en-US"/>
              </w:rPr>
            </w:pPr>
            <w:proofErr w:type="spellStart"/>
            <w:r>
              <w:rPr>
                <w:i/>
                <w:iCs/>
                <w:spacing w:val="-1"/>
                <w:lang w:val="en-US" w:eastAsia="en-US"/>
              </w:rPr>
              <w:t>Подготовка</w:t>
            </w:r>
            <w:proofErr w:type="spellEnd"/>
            <w:r>
              <w:rPr>
                <w:i/>
                <w:iCs/>
                <w:spacing w:val="-1"/>
                <w:lang w:val="en-US" w:eastAsia="en-US"/>
              </w:rPr>
              <w:t xml:space="preserve"> к </w:t>
            </w:r>
            <w:proofErr w:type="spellStart"/>
            <w:r>
              <w:rPr>
                <w:i/>
                <w:iCs/>
                <w:spacing w:val="-1"/>
                <w:lang w:val="en-US" w:eastAsia="en-US"/>
              </w:rPr>
              <w:t>педсовету</w:t>
            </w:r>
            <w:proofErr w:type="spellEnd"/>
          </w:p>
        </w:tc>
      </w:tr>
      <w:tr w:rsidR="001F1844" w:rsidTr="001F1844">
        <w:trPr>
          <w:trHeight w:val="544"/>
        </w:trPr>
        <w:tc>
          <w:tcPr>
            <w:tcW w:w="539" w:type="dxa"/>
            <w:tcBorders>
              <w:top w:val="single" w:sz="6" w:space="0" w:color="auto"/>
              <w:left w:val="single" w:sz="6" w:space="0" w:color="auto"/>
              <w:bottom w:val="single" w:sz="4"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1.</w:t>
            </w:r>
          </w:p>
        </w:tc>
        <w:tc>
          <w:tcPr>
            <w:tcW w:w="6974" w:type="dxa"/>
            <w:tcBorders>
              <w:top w:val="single" w:sz="6" w:space="0" w:color="auto"/>
              <w:left w:val="single" w:sz="6" w:space="0" w:color="auto"/>
              <w:bottom w:val="single" w:sz="4" w:space="0" w:color="auto"/>
              <w:right w:val="single" w:sz="6" w:space="0" w:color="auto"/>
            </w:tcBorders>
            <w:shd w:val="clear" w:color="auto" w:fill="FFFFFF"/>
            <w:hideMark/>
          </w:tcPr>
          <w:p w:rsidR="001F1844" w:rsidRPr="001F1844" w:rsidRDefault="001F1844">
            <w:pPr>
              <w:shd w:val="clear" w:color="auto" w:fill="FFFFFF"/>
              <w:jc w:val="both"/>
              <w:rPr>
                <w:b/>
                <w:spacing w:val="-5"/>
                <w:sz w:val="24"/>
                <w:szCs w:val="24"/>
              </w:rPr>
            </w:pPr>
            <w:r w:rsidRPr="001F1844">
              <w:rPr>
                <w:rFonts w:eastAsia="Calibri"/>
                <w:b/>
                <w:sz w:val="24"/>
                <w:szCs w:val="24"/>
              </w:rPr>
              <w:t xml:space="preserve">Неделя педагогического мастерства: </w:t>
            </w:r>
            <w:r w:rsidRPr="001F1844">
              <w:rPr>
                <w:rFonts w:eastAsia="Calibri"/>
                <w:sz w:val="24"/>
                <w:szCs w:val="24"/>
              </w:rPr>
              <w:t>«Край родной, навек любимый!»</w:t>
            </w:r>
          </w:p>
        </w:tc>
        <w:tc>
          <w:tcPr>
            <w:tcW w:w="2410" w:type="dxa"/>
            <w:tcBorders>
              <w:top w:val="single" w:sz="6" w:space="0" w:color="auto"/>
              <w:left w:val="single" w:sz="6" w:space="0" w:color="auto"/>
              <w:bottom w:val="single" w:sz="4" w:space="0" w:color="auto"/>
              <w:right w:val="single" w:sz="6" w:space="0" w:color="auto"/>
            </w:tcBorders>
            <w:shd w:val="clear" w:color="auto" w:fill="FFFFFF"/>
            <w:hideMark/>
          </w:tcPr>
          <w:p w:rsidR="001F1844" w:rsidRDefault="001F1844">
            <w:pPr>
              <w:shd w:val="clear" w:color="auto" w:fill="FFFFFF"/>
              <w:adjustRightInd w:val="0"/>
              <w:spacing w:line="240" w:lineRule="atLeast"/>
              <w:rPr>
                <w:spacing w:val="-5"/>
                <w:sz w:val="24"/>
                <w:szCs w:val="24"/>
                <w:lang w:val="en-US"/>
              </w:rPr>
            </w:pPr>
            <w:proofErr w:type="spellStart"/>
            <w:r>
              <w:rPr>
                <w:spacing w:val="-5"/>
                <w:sz w:val="24"/>
                <w:szCs w:val="24"/>
                <w:lang w:val="en-US"/>
              </w:rPr>
              <w:t>Педагоги</w:t>
            </w:r>
            <w:proofErr w:type="spellEnd"/>
            <w:r>
              <w:rPr>
                <w:spacing w:val="-5"/>
                <w:sz w:val="24"/>
                <w:szCs w:val="24"/>
                <w:lang w:val="en-US"/>
              </w:rPr>
              <w:t xml:space="preserve"> ДОУ</w:t>
            </w:r>
          </w:p>
        </w:tc>
      </w:tr>
      <w:tr w:rsidR="001F1844" w:rsidTr="001F1844">
        <w:trPr>
          <w:trHeight w:val="577"/>
        </w:trPr>
        <w:tc>
          <w:tcPr>
            <w:tcW w:w="539" w:type="dxa"/>
            <w:vMerge w:val="restart"/>
            <w:tcBorders>
              <w:top w:val="single" w:sz="4" w:space="0" w:color="auto"/>
              <w:left w:val="single" w:sz="6" w:space="0" w:color="auto"/>
              <w:bottom w:val="single" w:sz="4"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2</w:t>
            </w:r>
          </w:p>
        </w:tc>
        <w:tc>
          <w:tcPr>
            <w:tcW w:w="6974" w:type="dxa"/>
            <w:tcBorders>
              <w:top w:val="single" w:sz="4" w:space="0" w:color="auto"/>
              <w:left w:val="single" w:sz="6" w:space="0" w:color="auto"/>
              <w:bottom w:val="single" w:sz="4" w:space="0" w:color="auto"/>
              <w:right w:val="single" w:sz="6" w:space="0" w:color="auto"/>
            </w:tcBorders>
            <w:shd w:val="clear" w:color="auto" w:fill="FFFFFF"/>
            <w:hideMark/>
          </w:tcPr>
          <w:p w:rsidR="001F1844" w:rsidRDefault="001F1844">
            <w:pPr>
              <w:spacing w:line="240" w:lineRule="atLeast"/>
              <w:jc w:val="both"/>
              <w:rPr>
                <w:rFonts w:eastAsia="Calibri"/>
                <w:b/>
                <w:sz w:val="24"/>
                <w:szCs w:val="24"/>
                <w:lang w:val="en-US"/>
              </w:rPr>
            </w:pPr>
            <w:r w:rsidRPr="001F1844">
              <w:rPr>
                <w:sz w:val="24"/>
              </w:rPr>
              <w:t>Открытый показ ООД по ОО «Художественно-эстетическое развитие» по теме: «Знакомство с творчеством композитора Закирова И.Т. Слушание произведения «</w:t>
            </w:r>
            <w:hyperlink r:id="rId4" w:history="1">
              <w:r w:rsidRPr="001F1844">
                <w:rPr>
                  <w:rStyle w:val="a3"/>
                  <w:sz w:val="24"/>
                </w:rPr>
                <w:t>Ак буре</w:t>
              </w:r>
            </w:hyperlink>
            <w:r w:rsidRPr="001F1844">
              <w:rPr>
                <w:sz w:val="24"/>
              </w:rPr>
              <w:t xml:space="preserve">» или «Знакомство с творчеством композитора </w:t>
            </w:r>
            <w:hyperlink r:id="rId5" w:history="1">
              <w:r w:rsidRPr="001F1844">
                <w:rPr>
                  <w:rStyle w:val="a3"/>
                  <w:spacing w:val="-3"/>
                  <w:sz w:val="24"/>
                </w:rPr>
                <w:t xml:space="preserve">Сайдашева С.З. </w:t>
              </w:r>
            </w:hyperlink>
            <w:proofErr w:type="spellStart"/>
            <w:r>
              <w:rPr>
                <w:spacing w:val="-3"/>
                <w:sz w:val="24"/>
                <w:lang w:val="en-US"/>
              </w:rPr>
              <w:t>Слушание</w:t>
            </w:r>
            <w:proofErr w:type="spellEnd"/>
            <w:r>
              <w:rPr>
                <w:spacing w:val="-3"/>
                <w:sz w:val="24"/>
                <w:lang w:val="en-US"/>
              </w:rPr>
              <w:t xml:space="preserve"> </w:t>
            </w:r>
            <w:proofErr w:type="spellStart"/>
            <w:r>
              <w:rPr>
                <w:spacing w:val="-4"/>
                <w:sz w:val="24"/>
                <w:lang w:val="en-US"/>
              </w:rPr>
              <w:t>произведения</w:t>
            </w:r>
            <w:proofErr w:type="spellEnd"/>
            <w:r>
              <w:rPr>
                <w:spacing w:val="-4"/>
                <w:sz w:val="24"/>
                <w:lang w:val="en-US"/>
              </w:rPr>
              <w:t xml:space="preserve"> </w:t>
            </w:r>
            <w:r>
              <w:rPr>
                <w:spacing w:val="-5"/>
                <w:sz w:val="24"/>
                <w:lang w:val="en-US"/>
              </w:rPr>
              <w:t>«</w:t>
            </w:r>
            <w:proofErr w:type="spellStart"/>
            <w:r>
              <w:rPr>
                <w:spacing w:val="-5"/>
                <w:sz w:val="24"/>
                <w:lang w:val="en-US"/>
              </w:rPr>
              <w:t>Марш</w:t>
            </w:r>
            <w:proofErr w:type="spellEnd"/>
            <w:r>
              <w:rPr>
                <w:spacing w:val="-5"/>
                <w:sz w:val="24"/>
                <w:lang w:val="en-US"/>
              </w:rPr>
              <w:t xml:space="preserve">», </w:t>
            </w:r>
            <w:r>
              <w:rPr>
                <w:sz w:val="24"/>
                <w:lang w:val="en-US"/>
              </w:rPr>
              <w:t xml:space="preserve">в </w:t>
            </w:r>
            <w:proofErr w:type="spellStart"/>
            <w:r>
              <w:rPr>
                <w:sz w:val="24"/>
                <w:lang w:val="en-US"/>
              </w:rPr>
              <w:t>старшей</w:t>
            </w:r>
            <w:proofErr w:type="spellEnd"/>
            <w:r>
              <w:rPr>
                <w:sz w:val="24"/>
                <w:lang w:val="en-US"/>
              </w:rPr>
              <w:t xml:space="preserve"> </w:t>
            </w:r>
            <w:proofErr w:type="spellStart"/>
            <w:r>
              <w:rPr>
                <w:sz w:val="24"/>
                <w:lang w:val="en-US"/>
              </w:rPr>
              <w:t>группе</w:t>
            </w:r>
            <w:proofErr w:type="spellEnd"/>
            <w:r>
              <w:rPr>
                <w:sz w:val="24"/>
                <w:lang w:val="en-US"/>
              </w:rPr>
              <w:t xml:space="preserve"> № 8</w:t>
            </w:r>
          </w:p>
        </w:tc>
        <w:tc>
          <w:tcPr>
            <w:tcW w:w="2410" w:type="dxa"/>
            <w:tcBorders>
              <w:top w:val="single" w:sz="4" w:space="0" w:color="auto"/>
              <w:left w:val="single" w:sz="6" w:space="0" w:color="auto"/>
              <w:bottom w:val="single" w:sz="4" w:space="0" w:color="auto"/>
              <w:right w:val="single" w:sz="6" w:space="0" w:color="auto"/>
            </w:tcBorders>
            <w:shd w:val="clear" w:color="auto" w:fill="FFFFFF"/>
            <w:hideMark/>
          </w:tcPr>
          <w:p w:rsidR="001F1844" w:rsidRDefault="001F1844">
            <w:pPr>
              <w:shd w:val="clear" w:color="auto" w:fill="FFFFFF"/>
              <w:adjustRightInd w:val="0"/>
              <w:spacing w:line="240" w:lineRule="atLeast"/>
              <w:rPr>
                <w:spacing w:val="-5"/>
                <w:sz w:val="24"/>
                <w:szCs w:val="24"/>
                <w:lang w:val="en-US"/>
              </w:rPr>
            </w:pPr>
            <w:proofErr w:type="spellStart"/>
            <w:r>
              <w:rPr>
                <w:spacing w:val="-5"/>
                <w:sz w:val="24"/>
                <w:szCs w:val="24"/>
                <w:lang w:val="en-US"/>
              </w:rPr>
              <w:t>Хакимова</w:t>
            </w:r>
            <w:proofErr w:type="spellEnd"/>
            <w:r>
              <w:rPr>
                <w:spacing w:val="-5"/>
                <w:sz w:val="24"/>
                <w:szCs w:val="24"/>
                <w:lang w:val="en-US"/>
              </w:rPr>
              <w:t xml:space="preserve"> Л.З.</w:t>
            </w:r>
          </w:p>
        </w:tc>
      </w:tr>
      <w:tr w:rsidR="001F1844" w:rsidTr="001F1844">
        <w:trPr>
          <w:trHeight w:val="565"/>
        </w:trPr>
        <w:tc>
          <w:tcPr>
            <w:tcW w:w="9923" w:type="dxa"/>
            <w:vMerge/>
            <w:tcBorders>
              <w:top w:val="single" w:sz="4" w:space="0" w:color="auto"/>
              <w:left w:val="single" w:sz="6" w:space="0" w:color="auto"/>
              <w:bottom w:val="single" w:sz="4" w:space="0" w:color="auto"/>
              <w:right w:val="single" w:sz="6" w:space="0" w:color="auto"/>
            </w:tcBorders>
            <w:vAlign w:val="center"/>
            <w:hideMark/>
          </w:tcPr>
          <w:p w:rsidR="001F1844" w:rsidRDefault="001F1844">
            <w:pPr>
              <w:rPr>
                <w:bCs/>
                <w:sz w:val="24"/>
                <w:szCs w:val="24"/>
                <w:lang w:val="en-US"/>
              </w:rPr>
            </w:pPr>
          </w:p>
        </w:tc>
        <w:tc>
          <w:tcPr>
            <w:tcW w:w="6974" w:type="dxa"/>
            <w:tcBorders>
              <w:top w:val="single" w:sz="4" w:space="0" w:color="auto"/>
              <w:left w:val="single" w:sz="6" w:space="0" w:color="auto"/>
              <w:bottom w:val="single" w:sz="4" w:space="0" w:color="auto"/>
              <w:right w:val="single" w:sz="6" w:space="0" w:color="auto"/>
            </w:tcBorders>
            <w:shd w:val="clear" w:color="auto" w:fill="FFFFFF"/>
            <w:hideMark/>
          </w:tcPr>
          <w:p w:rsidR="001F1844" w:rsidRPr="001F1844" w:rsidRDefault="001F1844">
            <w:pPr>
              <w:pStyle w:val="TableParagraph"/>
              <w:spacing w:line="268" w:lineRule="exact"/>
              <w:jc w:val="both"/>
              <w:rPr>
                <w:rFonts w:eastAsia="Calibri"/>
                <w:b/>
                <w:sz w:val="24"/>
                <w:szCs w:val="24"/>
              </w:rPr>
            </w:pPr>
            <w:r w:rsidRPr="001F1844">
              <w:rPr>
                <w:sz w:val="24"/>
              </w:rPr>
              <w:t xml:space="preserve">Открытый показ ООД по ОО «Художественно-эстетическое развитие» по теме: «Знакомство с творчеством художницы </w:t>
            </w:r>
            <w:proofErr w:type="spellStart"/>
            <w:r w:rsidRPr="001F1844">
              <w:rPr>
                <w:sz w:val="24"/>
              </w:rPr>
              <w:t>Нургалеевой</w:t>
            </w:r>
            <w:proofErr w:type="spellEnd"/>
            <w:r w:rsidRPr="001F1844">
              <w:rPr>
                <w:sz w:val="24"/>
              </w:rPr>
              <w:t xml:space="preserve"> Р.М. Аппликация «Мозаика», в средней группе № 9</w:t>
            </w:r>
          </w:p>
        </w:tc>
        <w:tc>
          <w:tcPr>
            <w:tcW w:w="2410" w:type="dxa"/>
            <w:tcBorders>
              <w:top w:val="single" w:sz="4" w:space="0" w:color="auto"/>
              <w:left w:val="single" w:sz="6" w:space="0" w:color="auto"/>
              <w:bottom w:val="single" w:sz="4" w:space="0" w:color="auto"/>
              <w:right w:val="single" w:sz="6" w:space="0" w:color="auto"/>
            </w:tcBorders>
            <w:shd w:val="clear" w:color="auto" w:fill="FFFFFF"/>
            <w:hideMark/>
          </w:tcPr>
          <w:p w:rsidR="001F1844" w:rsidRDefault="001F1844">
            <w:pPr>
              <w:shd w:val="clear" w:color="auto" w:fill="FFFFFF"/>
              <w:adjustRightInd w:val="0"/>
              <w:spacing w:line="240" w:lineRule="atLeast"/>
              <w:rPr>
                <w:spacing w:val="-5"/>
                <w:sz w:val="24"/>
                <w:szCs w:val="24"/>
                <w:lang w:val="en-US"/>
              </w:rPr>
            </w:pPr>
            <w:proofErr w:type="spellStart"/>
            <w:r>
              <w:rPr>
                <w:spacing w:val="-5"/>
                <w:sz w:val="24"/>
                <w:szCs w:val="24"/>
                <w:lang w:val="en-US"/>
              </w:rPr>
              <w:t>Закирова</w:t>
            </w:r>
            <w:proofErr w:type="spellEnd"/>
            <w:r>
              <w:rPr>
                <w:spacing w:val="-5"/>
                <w:sz w:val="24"/>
                <w:szCs w:val="24"/>
                <w:lang w:val="en-US"/>
              </w:rPr>
              <w:t xml:space="preserve"> Г.Ф.</w:t>
            </w:r>
          </w:p>
        </w:tc>
      </w:tr>
      <w:tr w:rsidR="001F1844" w:rsidTr="001F1844">
        <w:trPr>
          <w:trHeight w:val="1080"/>
        </w:trPr>
        <w:tc>
          <w:tcPr>
            <w:tcW w:w="9923" w:type="dxa"/>
            <w:vMerge/>
            <w:tcBorders>
              <w:top w:val="single" w:sz="4" w:space="0" w:color="auto"/>
              <w:left w:val="single" w:sz="6" w:space="0" w:color="auto"/>
              <w:bottom w:val="single" w:sz="4" w:space="0" w:color="auto"/>
              <w:right w:val="single" w:sz="6" w:space="0" w:color="auto"/>
            </w:tcBorders>
            <w:vAlign w:val="center"/>
            <w:hideMark/>
          </w:tcPr>
          <w:p w:rsidR="001F1844" w:rsidRDefault="001F1844">
            <w:pPr>
              <w:rPr>
                <w:bCs/>
                <w:sz w:val="24"/>
                <w:szCs w:val="24"/>
                <w:lang w:val="en-US"/>
              </w:rPr>
            </w:pPr>
          </w:p>
        </w:tc>
        <w:tc>
          <w:tcPr>
            <w:tcW w:w="6974" w:type="dxa"/>
            <w:tcBorders>
              <w:top w:val="single" w:sz="4" w:space="0" w:color="auto"/>
              <w:left w:val="single" w:sz="6" w:space="0" w:color="auto"/>
              <w:bottom w:val="single" w:sz="4" w:space="0" w:color="auto"/>
              <w:right w:val="single" w:sz="6" w:space="0" w:color="auto"/>
            </w:tcBorders>
            <w:shd w:val="clear" w:color="auto" w:fill="FFFFFF"/>
            <w:hideMark/>
          </w:tcPr>
          <w:p w:rsidR="001F1844" w:rsidRPr="001F1844" w:rsidRDefault="001F1844">
            <w:pPr>
              <w:pStyle w:val="TableParagraph"/>
              <w:jc w:val="both"/>
              <w:rPr>
                <w:b/>
                <w:sz w:val="24"/>
                <w:szCs w:val="24"/>
              </w:rPr>
            </w:pPr>
            <w:r w:rsidRPr="001F1844">
              <w:rPr>
                <w:sz w:val="24"/>
              </w:rPr>
              <w:t xml:space="preserve">Открытый показ ООД по ОН «Художественно-эстетическое развитие» по теме: «Знакомство с творчеством скульптора </w:t>
            </w:r>
            <w:proofErr w:type="spellStart"/>
            <w:r w:rsidRPr="001F1844">
              <w:rPr>
                <w:sz w:val="24"/>
              </w:rPr>
              <w:t>Ханова</w:t>
            </w:r>
            <w:proofErr w:type="spellEnd"/>
            <w:r w:rsidRPr="001F1844">
              <w:rPr>
                <w:sz w:val="24"/>
              </w:rPr>
              <w:t xml:space="preserve"> И.М. Лепка «Парк скульптур», в подготовительной к школе группе № 5</w:t>
            </w:r>
          </w:p>
        </w:tc>
        <w:tc>
          <w:tcPr>
            <w:tcW w:w="2410" w:type="dxa"/>
            <w:tcBorders>
              <w:top w:val="single" w:sz="4" w:space="0" w:color="auto"/>
              <w:left w:val="single" w:sz="6" w:space="0" w:color="auto"/>
              <w:bottom w:val="single" w:sz="4" w:space="0" w:color="auto"/>
              <w:right w:val="single" w:sz="6" w:space="0" w:color="auto"/>
            </w:tcBorders>
            <w:shd w:val="clear" w:color="auto" w:fill="FFFFFF"/>
            <w:hideMark/>
          </w:tcPr>
          <w:p w:rsidR="001F1844" w:rsidRDefault="001F1844">
            <w:pPr>
              <w:shd w:val="clear" w:color="auto" w:fill="FFFFFF"/>
              <w:adjustRightInd w:val="0"/>
              <w:spacing w:line="240" w:lineRule="atLeast"/>
              <w:rPr>
                <w:spacing w:val="-5"/>
                <w:sz w:val="24"/>
                <w:szCs w:val="24"/>
                <w:lang w:val="en-US"/>
              </w:rPr>
            </w:pPr>
            <w:proofErr w:type="spellStart"/>
            <w:r>
              <w:rPr>
                <w:spacing w:val="-5"/>
                <w:sz w:val="24"/>
                <w:szCs w:val="24"/>
                <w:lang w:val="en-US"/>
              </w:rPr>
              <w:t>Гайфуллина</w:t>
            </w:r>
            <w:proofErr w:type="spellEnd"/>
            <w:r>
              <w:rPr>
                <w:spacing w:val="-5"/>
                <w:sz w:val="24"/>
                <w:szCs w:val="24"/>
                <w:lang w:val="en-US"/>
              </w:rPr>
              <w:t xml:space="preserve"> Л.Х.</w:t>
            </w:r>
          </w:p>
        </w:tc>
      </w:tr>
      <w:tr w:rsidR="001F1844" w:rsidTr="001F1844">
        <w:trPr>
          <w:trHeight w:val="1170"/>
        </w:trPr>
        <w:tc>
          <w:tcPr>
            <w:tcW w:w="539" w:type="dxa"/>
            <w:tcBorders>
              <w:top w:val="single" w:sz="4"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3.</w:t>
            </w:r>
          </w:p>
        </w:tc>
        <w:tc>
          <w:tcPr>
            <w:tcW w:w="6974" w:type="dxa"/>
            <w:tcBorders>
              <w:top w:val="single" w:sz="4"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jc w:val="both"/>
              <w:rPr>
                <w:sz w:val="24"/>
                <w:szCs w:val="24"/>
              </w:rPr>
            </w:pPr>
            <w:r w:rsidRPr="001F1844">
              <w:rPr>
                <w:sz w:val="24"/>
                <w:szCs w:val="24"/>
              </w:rPr>
              <w:t>Тематическая проверка «Использование национального регионального компонента в патриотическом воспитании дошкольников»</w:t>
            </w:r>
          </w:p>
        </w:tc>
        <w:tc>
          <w:tcPr>
            <w:tcW w:w="2410" w:type="dxa"/>
            <w:tcBorders>
              <w:top w:val="single" w:sz="4"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z w:val="24"/>
                <w:szCs w:val="24"/>
                <w:lang w:val="en-US"/>
              </w:rPr>
            </w:pPr>
            <w:proofErr w:type="spellStart"/>
            <w:r>
              <w:rPr>
                <w:sz w:val="24"/>
                <w:szCs w:val="24"/>
                <w:lang w:val="en-US"/>
              </w:rPr>
              <w:t>Комиссия</w:t>
            </w:r>
            <w:proofErr w:type="spellEnd"/>
            <w:r>
              <w:rPr>
                <w:sz w:val="24"/>
                <w:szCs w:val="24"/>
                <w:lang w:val="en-US"/>
              </w:rPr>
              <w:t xml:space="preserve"> ДОУ</w:t>
            </w:r>
          </w:p>
        </w:tc>
      </w:tr>
      <w:tr w:rsidR="001F1844" w:rsidTr="001F1844">
        <w:trPr>
          <w:trHeight w:val="281"/>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4.</w:t>
            </w:r>
          </w:p>
        </w:tc>
        <w:tc>
          <w:tcPr>
            <w:tcW w:w="6974"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jc w:val="both"/>
              <w:rPr>
                <w:sz w:val="24"/>
                <w:szCs w:val="24"/>
              </w:rPr>
            </w:pPr>
            <w:r w:rsidRPr="001F1844">
              <w:rPr>
                <w:sz w:val="24"/>
                <w:szCs w:val="24"/>
              </w:rPr>
              <w:t xml:space="preserve">Смотр-конкурс </w:t>
            </w:r>
            <w:r w:rsidRPr="001F1844">
              <w:rPr>
                <w:sz w:val="24"/>
              </w:rPr>
              <w:t>«Знаменитые люди Республики Татарстан»</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z w:val="24"/>
                <w:szCs w:val="24"/>
                <w:lang w:val="en-US"/>
              </w:rPr>
            </w:pPr>
            <w:proofErr w:type="spellStart"/>
            <w:r>
              <w:rPr>
                <w:sz w:val="24"/>
                <w:szCs w:val="24"/>
                <w:lang w:val="en-US"/>
              </w:rPr>
              <w:t>Комиссия</w:t>
            </w:r>
            <w:proofErr w:type="spellEnd"/>
            <w:r>
              <w:rPr>
                <w:sz w:val="24"/>
                <w:szCs w:val="24"/>
                <w:lang w:val="en-US"/>
              </w:rPr>
              <w:t xml:space="preserve"> ДОУ</w:t>
            </w:r>
          </w:p>
        </w:tc>
      </w:tr>
    </w:tbl>
    <w:p w:rsidR="001F1844" w:rsidRDefault="001F1844" w:rsidP="001F1844">
      <w:pPr>
        <w:rPr>
          <w:b/>
          <w:sz w:val="27"/>
          <w:szCs w:val="28"/>
        </w:rPr>
      </w:pPr>
      <w:r>
        <w:rPr>
          <w:b/>
          <w:sz w:val="27"/>
        </w:rPr>
        <w:br w:type="page"/>
      </w:r>
    </w:p>
    <w:p w:rsidR="001F1844" w:rsidRDefault="001F1844" w:rsidP="001F1844">
      <w:pPr>
        <w:pStyle w:val="3"/>
        <w:spacing w:before="0" w:line="240" w:lineRule="atLeast"/>
        <w:ind w:left="567"/>
        <w:jc w:val="center"/>
        <w:rPr>
          <w:rFonts w:ascii="Times New Roman" w:hAnsi="Times New Roman"/>
          <w:i/>
          <w:caps/>
          <w:szCs w:val="24"/>
        </w:rPr>
      </w:pPr>
      <w:r>
        <w:rPr>
          <w:rFonts w:ascii="Times New Roman" w:hAnsi="Times New Roman"/>
          <w:i/>
          <w:caps/>
          <w:szCs w:val="24"/>
        </w:rPr>
        <w:lastRenderedPageBreak/>
        <w:t>ПЕДАГОГИЧЕСКИЙ СОВЕТ № 3</w:t>
      </w:r>
    </w:p>
    <w:p w:rsidR="001F1844" w:rsidRDefault="001F1844" w:rsidP="001F1844">
      <w:pPr>
        <w:shd w:val="clear" w:color="auto" w:fill="FFFFFF"/>
        <w:jc w:val="center"/>
        <w:rPr>
          <w:b/>
          <w:bCs/>
          <w:spacing w:val="-3"/>
          <w:szCs w:val="24"/>
        </w:rPr>
      </w:pPr>
    </w:p>
    <w:p w:rsidR="001F1844" w:rsidRDefault="001F1844" w:rsidP="001F1844">
      <w:pPr>
        <w:shd w:val="clear" w:color="auto" w:fill="FFFFFF"/>
        <w:jc w:val="center"/>
        <w:rPr>
          <w:b/>
          <w:color w:val="C00000"/>
          <w:sz w:val="24"/>
        </w:rPr>
      </w:pPr>
      <w:r>
        <w:rPr>
          <w:b/>
          <w:bCs/>
          <w:spacing w:val="-3"/>
          <w:szCs w:val="24"/>
        </w:rPr>
        <w:t>ТЕМА:</w:t>
      </w:r>
      <w:r>
        <w:t xml:space="preserve"> </w:t>
      </w:r>
      <w:r>
        <w:rPr>
          <w:b/>
          <w:color w:val="C00000"/>
          <w:sz w:val="24"/>
        </w:rPr>
        <w:t>«ПОДГОТОВКА К ОБУЧЕНИЮ ГРАМОТЕ СТАРШИХ ДОШКОЛЬНИКОВ»</w:t>
      </w:r>
    </w:p>
    <w:p w:rsidR="001F1844" w:rsidRDefault="001F1844" w:rsidP="001F1844">
      <w:pPr>
        <w:shd w:val="clear" w:color="auto" w:fill="FFFFFF"/>
        <w:jc w:val="both"/>
        <w:rPr>
          <w:b/>
          <w:bCs/>
          <w:color w:val="C00000"/>
          <w:shd w:val="clear" w:color="auto" w:fill="FFFFFF"/>
        </w:rPr>
      </w:pPr>
      <w:r>
        <w:rPr>
          <w:b/>
          <w:bCs/>
          <w:color w:val="000000"/>
          <w:sz w:val="24"/>
          <w:szCs w:val="27"/>
          <w:shd w:val="clear" w:color="auto" w:fill="FFFFFF"/>
        </w:rPr>
        <w:t xml:space="preserve">Цель: </w:t>
      </w:r>
      <w:r>
        <w:t>Обмен опытом по подготовке к обучению грамоте дошкольников, как заключительного этапа речевого развития детей в детском саду и повышение компетентности педагогов при организации образовательной деятельности по подготовке к обучению грамоте</w:t>
      </w:r>
      <w:r>
        <w:rPr>
          <w:color w:val="000000"/>
          <w:sz w:val="27"/>
          <w:szCs w:val="27"/>
          <w:shd w:val="clear" w:color="auto" w:fill="FFFFFF"/>
        </w:rPr>
        <w:t>.</w:t>
      </w:r>
    </w:p>
    <w:p w:rsidR="001F1844" w:rsidRDefault="001F1844" w:rsidP="001F1844">
      <w:pPr>
        <w:shd w:val="clear" w:color="auto" w:fill="FFFFFF"/>
        <w:ind w:left="567"/>
        <w:jc w:val="right"/>
        <w:rPr>
          <w:b/>
          <w:bCs/>
          <w:spacing w:val="-3"/>
          <w:sz w:val="24"/>
          <w:szCs w:val="24"/>
        </w:rPr>
      </w:pPr>
      <w:r>
        <w:rPr>
          <w:b/>
          <w:bCs/>
          <w:spacing w:val="-3"/>
          <w:sz w:val="24"/>
          <w:szCs w:val="24"/>
        </w:rPr>
        <w:t>Дата: март, 2024</w:t>
      </w:r>
    </w:p>
    <w:p w:rsidR="001F1844" w:rsidRDefault="001F1844" w:rsidP="001F1844">
      <w:pPr>
        <w:shd w:val="clear" w:color="auto" w:fill="FFFFFF"/>
        <w:ind w:left="567"/>
        <w:rPr>
          <w:b/>
          <w:color w:val="C00000"/>
          <w:sz w:val="24"/>
          <w:szCs w:val="24"/>
        </w:rPr>
      </w:pPr>
    </w:p>
    <w:tbl>
      <w:tblPr>
        <w:tblW w:w="9930" w:type="dxa"/>
        <w:tblInd w:w="40" w:type="dxa"/>
        <w:tblLayout w:type="fixed"/>
        <w:tblCellMar>
          <w:left w:w="40" w:type="dxa"/>
          <w:right w:w="40" w:type="dxa"/>
        </w:tblCellMar>
        <w:tblLook w:val="04A0" w:firstRow="1" w:lastRow="0" w:firstColumn="1" w:lastColumn="0" w:noHBand="0" w:noVBand="1"/>
      </w:tblPr>
      <w:tblGrid>
        <w:gridCol w:w="539"/>
        <w:gridCol w:w="6979"/>
        <w:gridCol w:w="2412"/>
      </w:tblGrid>
      <w:tr w:rsidR="001F1844" w:rsidTr="001F1844">
        <w:trPr>
          <w:trHeight w:hRule="exact" w:val="316"/>
        </w:trPr>
        <w:tc>
          <w:tcPr>
            <w:tcW w:w="539"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adjustRightInd w:val="0"/>
              <w:spacing w:line="240" w:lineRule="atLeast"/>
              <w:rPr>
                <w:b/>
                <w:sz w:val="24"/>
                <w:szCs w:val="24"/>
                <w:lang w:val="en-US"/>
              </w:rPr>
            </w:pPr>
            <w:r>
              <w:rPr>
                <w:b/>
                <w:bCs/>
                <w:sz w:val="24"/>
                <w:szCs w:val="24"/>
                <w:lang w:val="en-US"/>
              </w:rPr>
              <w:t xml:space="preserve">№ </w:t>
            </w:r>
            <w:r>
              <w:rPr>
                <w:b/>
                <w:bCs/>
                <w:spacing w:val="-12"/>
                <w:sz w:val="24"/>
                <w:szCs w:val="24"/>
                <w:lang w:val="en-US"/>
              </w:rPr>
              <w:t>п/п</w:t>
            </w:r>
          </w:p>
        </w:tc>
        <w:tc>
          <w:tcPr>
            <w:tcW w:w="6979"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adjustRightInd w:val="0"/>
              <w:spacing w:line="240" w:lineRule="atLeast"/>
              <w:rPr>
                <w:b/>
                <w:sz w:val="24"/>
                <w:szCs w:val="24"/>
                <w:lang w:val="en-US"/>
              </w:rPr>
            </w:pPr>
            <w:proofErr w:type="spellStart"/>
            <w:r>
              <w:rPr>
                <w:b/>
                <w:bCs/>
                <w:spacing w:val="-3"/>
                <w:sz w:val="24"/>
                <w:szCs w:val="24"/>
                <w:lang w:val="en-US"/>
              </w:rPr>
              <w:t>Вид</w:t>
            </w:r>
            <w:proofErr w:type="spellEnd"/>
            <w:r>
              <w:rPr>
                <w:b/>
                <w:bCs/>
                <w:spacing w:val="-3"/>
                <w:sz w:val="24"/>
                <w:szCs w:val="24"/>
                <w:lang w:val="en-US"/>
              </w:rPr>
              <w:t xml:space="preserve"> </w:t>
            </w:r>
            <w:proofErr w:type="spellStart"/>
            <w:r>
              <w:rPr>
                <w:b/>
                <w:bCs/>
                <w:spacing w:val="-3"/>
                <w:sz w:val="24"/>
                <w:szCs w:val="24"/>
                <w:lang w:val="en-US"/>
              </w:rPr>
              <w:t>деятельности</w:t>
            </w:r>
            <w:proofErr w:type="spellEnd"/>
          </w:p>
        </w:tc>
        <w:tc>
          <w:tcPr>
            <w:tcW w:w="2412"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adjustRightInd w:val="0"/>
              <w:spacing w:line="240" w:lineRule="atLeast"/>
              <w:rPr>
                <w:b/>
                <w:bCs/>
                <w:spacing w:val="-3"/>
                <w:sz w:val="24"/>
                <w:szCs w:val="24"/>
                <w:lang w:val="en-US"/>
              </w:rPr>
            </w:pPr>
            <w:proofErr w:type="spellStart"/>
            <w:r>
              <w:rPr>
                <w:b/>
                <w:bCs/>
                <w:spacing w:val="-3"/>
                <w:sz w:val="24"/>
                <w:szCs w:val="24"/>
                <w:lang w:val="en-US"/>
              </w:rPr>
              <w:t>Ответственные</w:t>
            </w:r>
            <w:proofErr w:type="spellEnd"/>
          </w:p>
        </w:tc>
      </w:tr>
      <w:tr w:rsidR="001F1844" w:rsidTr="001F1844">
        <w:trPr>
          <w:trHeight w:val="316"/>
        </w:trPr>
        <w:tc>
          <w:tcPr>
            <w:tcW w:w="9930" w:type="dxa"/>
            <w:gridSpan w:val="3"/>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adjustRightInd w:val="0"/>
              <w:spacing w:line="240" w:lineRule="atLeast"/>
              <w:rPr>
                <w:b/>
                <w:bCs/>
                <w:spacing w:val="-3"/>
                <w:sz w:val="24"/>
                <w:szCs w:val="24"/>
                <w:lang w:val="en-US"/>
              </w:rPr>
            </w:pPr>
            <w:proofErr w:type="spellStart"/>
            <w:r>
              <w:rPr>
                <w:i/>
                <w:iCs/>
                <w:spacing w:val="-1"/>
                <w:sz w:val="24"/>
                <w:szCs w:val="24"/>
                <w:lang w:val="en-US"/>
              </w:rPr>
              <w:t>План</w:t>
            </w:r>
            <w:proofErr w:type="spellEnd"/>
            <w:r>
              <w:rPr>
                <w:i/>
                <w:iCs/>
                <w:spacing w:val="-1"/>
                <w:sz w:val="24"/>
                <w:szCs w:val="24"/>
                <w:lang w:val="en-US"/>
              </w:rPr>
              <w:t xml:space="preserve"> </w:t>
            </w:r>
            <w:proofErr w:type="spellStart"/>
            <w:r>
              <w:rPr>
                <w:i/>
                <w:iCs/>
                <w:spacing w:val="-1"/>
                <w:sz w:val="24"/>
                <w:szCs w:val="24"/>
                <w:lang w:val="en-US"/>
              </w:rPr>
              <w:t>педсовета</w:t>
            </w:r>
            <w:proofErr w:type="spellEnd"/>
          </w:p>
        </w:tc>
      </w:tr>
      <w:tr w:rsidR="001F1844" w:rsidTr="001F1844">
        <w:trPr>
          <w:trHeight w:val="179"/>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1.</w:t>
            </w: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z w:val="24"/>
                <w:szCs w:val="24"/>
                <w:lang w:val="en-US"/>
              </w:rPr>
            </w:pPr>
            <w:proofErr w:type="spellStart"/>
            <w:r>
              <w:rPr>
                <w:sz w:val="24"/>
                <w:szCs w:val="24"/>
                <w:lang w:val="en-US"/>
              </w:rPr>
              <w:t>Выполнение</w:t>
            </w:r>
            <w:proofErr w:type="spellEnd"/>
            <w:r>
              <w:rPr>
                <w:sz w:val="24"/>
                <w:szCs w:val="24"/>
                <w:lang w:val="en-US"/>
              </w:rPr>
              <w:t xml:space="preserve"> </w:t>
            </w:r>
            <w:proofErr w:type="spellStart"/>
            <w:r>
              <w:rPr>
                <w:sz w:val="24"/>
                <w:szCs w:val="24"/>
                <w:lang w:val="en-US"/>
              </w:rPr>
              <w:t>решения</w:t>
            </w:r>
            <w:proofErr w:type="spellEnd"/>
            <w:r>
              <w:rPr>
                <w:sz w:val="24"/>
                <w:szCs w:val="24"/>
                <w:lang w:val="en-US"/>
              </w:rPr>
              <w:t xml:space="preserve"> </w:t>
            </w:r>
            <w:proofErr w:type="spellStart"/>
            <w:r>
              <w:rPr>
                <w:sz w:val="24"/>
                <w:szCs w:val="24"/>
                <w:lang w:val="en-US"/>
              </w:rPr>
              <w:t>педагогического</w:t>
            </w:r>
            <w:proofErr w:type="spellEnd"/>
            <w:r>
              <w:rPr>
                <w:sz w:val="24"/>
                <w:szCs w:val="24"/>
                <w:lang w:val="en-US"/>
              </w:rPr>
              <w:t xml:space="preserve"> </w:t>
            </w:r>
            <w:proofErr w:type="spellStart"/>
            <w:r>
              <w:rPr>
                <w:sz w:val="24"/>
                <w:szCs w:val="24"/>
                <w:lang w:val="en-US"/>
              </w:rPr>
              <w:t>совета</w:t>
            </w:r>
            <w:proofErr w:type="spellEnd"/>
            <w:r>
              <w:rPr>
                <w:sz w:val="24"/>
                <w:szCs w:val="24"/>
                <w:lang w:val="en-US"/>
              </w:rPr>
              <w:t xml:space="preserve"> №2</w:t>
            </w:r>
          </w:p>
        </w:tc>
        <w:tc>
          <w:tcPr>
            <w:tcW w:w="241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adjustRightInd w:val="0"/>
              <w:spacing w:line="240" w:lineRule="atLeast"/>
              <w:rPr>
                <w:spacing w:val="-2"/>
                <w:sz w:val="24"/>
                <w:szCs w:val="24"/>
                <w:lang w:val="en-US"/>
              </w:rPr>
            </w:pPr>
            <w:proofErr w:type="spellStart"/>
            <w:r>
              <w:rPr>
                <w:spacing w:val="-2"/>
                <w:sz w:val="24"/>
                <w:szCs w:val="24"/>
                <w:lang w:val="en-US"/>
              </w:rPr>
              <w:t>Заведующий</w:t>
            </w:r>
            <w:proofErr w:type="spellEnd"/>
            <w:r>
              <w:rPr>
                <w:spacing w:val="-2"/>
                <w:sz w:val="24"/>
                <w:szCs w:val="24"/>
                <w:lang w:val="en-US"/>
              </w:rPr>
              <w:t xml:space="preserve"> ДОУ</w:t>
            </w:r>
          </w:p>
        </w:tc>
      </w:tr>
      <w:tr w:rsidR="001F1844" w:rsidTr="001F1844">
        <w:trPr>
          <w:trHeight w:val="179"/>
        </w:trPr>
        <w:tc>
          <w:tcPr>
            <w:tcW w:w="539" w:type="dxa"/>
            <w:tcBorders>
              <w:top w:val="single" w:sz="6" w:space="0" w:color="auto"/>
              <w:left w:val="single" w:sz="6" w:space="0" w:color="auto"/>
              <w:bottom w:val="single" w:sz="6" w:space="0" w:color="auto"/>
              <w:right w:val="single" w:sz="6" w:space="0" w:color="auto"/>
            </w:tcBorders>
            <w:shd w:val="clear" w:color="auto" w:fill="FFFFFF"/>
          </w:tcPr>
          <w:p w:rsidR="001F1844" w:rsidRDefault="001F1844">
            <w:pPr>
              <w:shd w:val="clear" w:color="auto" w:fill="FFFFFF"/>
              <w:adjustRightInd w:val="0"/>
              <w:spacing w:line="240" w:lineRule="atLeast"/>
              <w:rPr>
                <w:bCs/>
                <w:sz w:val="24"/>
                <w:szCs w:val="24"/>
                <w:lang w:val="en-US"/>
              </w:rPr>
            </w:pP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rPr>
                <w:sz w:val="24"/>
                <w:szCs w:val="24"/>
              </w:rPr>
            </w:pPr>
            <w:r>
              <w:rPr>
                <w:rStyle w:val="11pt"/>
                <w:rFonts w:eastAsia="Courier New"/>
              </w:rPr>
              <w:t>Вступительное слово по теме: «Актуальность проблемы развития умственных способностей детей в процессе моделирования отдельными речевыми единицами (слоги, звуки, слова)»</w:t>
            </w:r>
          </w:p>
        </w:tc>
        <w:tc>
          <w:tcPr>
            <w:tcW w:w="241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adjustRightInd w:val="0"/>
              <w:spacing w:line="240" w:lineRule="atLeast"/>
              <w:rPr>
                <w:spacing w:val="-2"/>
                <w:sz w:val="24"/>
                <w:szCs w:val="24"/>
                <w:lang w:val="en-US"/>
              </w:rPr>
            </w:pPr>
            <w:proofErr w:type="spellStart"/>
            <w:r>
              <w:rPr>
                <w:spacing w:val="-2"/>
                <w:sz w:val="24"/>
                <w:szCs w:val="24"/>
                <w:lang w:val="en-US"/>
              </w:rPr>
              <w:t>Заведующий</w:t>
            </w:r>
            <w:proofErr w:type="spellEnd"/>
            <w:r>
              <w:rPr>
                <w:spacing w:val="-2"/>
                <w:sz w:val="24"/>
                <w:szCs w:val="24"/>
                <w:lang w:val="en-US"/>
              </w:rPr>
              <w:t xml:space="preserve"> ДОУ</w:t>
            </w:r>
          </w:p>
        </w:tc>
      </w:tr>
      <w:tr w:rsidR="001F1844" w:rsidTr="001F1844">
        <w:trPr>
          <w:trHeight w:val="179"/>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2.</w:t>
            </w: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jc w:val="both"/>
              <w:rPr>
                <w:sz w:val="24"/>
                <w:szCs w:val="24"/>
              </w:rPr>
            </w:pPr>
            <w:r>
              <w:rPr>
                <w:rStyle w:val="11pt"/>
                <w:rFonts w:eastAsia="Courier New"/>
                <w:b/>
              </w:rPr>
              <w:t>Анализ итогов контрольного среза по теме:</w:t>
            </w:r>
            <w:r>
              <w:rPr>
                <w:rStyle w:val="11pt"/>
                <w:rFonts w:eastAsia="Courier New"/>
              </w:rPr>
              <w:t xml:space="preserve"> «Подготовка к обучению грамоте старших дошкольников», в подготовительных к школе группах № 5, № 6, № 1.</w:t>
            </w:r>
          </w:p>
        </w:tc>
        <w:tc>
          <w:tcPr>
            <w:tcW w:w="241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Pr="001F1844" w:rsidRDefault="001F1844">
            <w:pPr>
              <w:shd w:val="clear" w:color="auto" w:fill="FFFFFF"/>
              <w:adjustRightInd w:val="0"/>
              <w:spacing w:line="240" w:lineRule="atLeast"/>
              <w:rPr>
                <w:spacing w:val="-2"/>
                <w:sz w:val="24"/>
                <w:szCs w:val="24"/>
              </w:rPr>
            </w:pPr>
            <w:r w:rsidRPr="001F1844">
              <w:rPr>
                <w:spacing w:val="-2"/>
                <w:sz w:val="24"/>
                <w:szCs w:val="24"/>
              </w:rPr>
              <w:t xml:space="preserve">Педагог-психолог </w:t>
            </w:r>
          </w:p>
          <w:p w:rsidR="001F1844" w:rsidRPr="001F1844" w:rsidRDefault="001F1844">
            <w:pPr>
              <w:shd w:val="clear" w:color="auto" w:fill="FFFFFF"/>
              <w:adjustRightInd w:val="0"/>
              <w:spacing w:line="240" w:lineRule="atLeast"/>
              <w:rPr>
                <w:spacing w:val="-2"/>
                <w:sz w:val="24"/>
                <w:szCs w:val="24"/>
              </w:rPr>
            </w:pPr>
            <w:proofErr w:type="spellStart"/>
            <w:r w:rsidRPr="001F1844">
              <w:rPr>
                <w:spacing w:val="-2"/>
                <w:sz w:val="24"/>
                <w:szCs w:val="24"/>
              </w:rPr>
              <w:t>Ахатова</w:t>
            </w:r>
            <w:proofErr w:type="spellEnd"/>
            <w:r w:rsidRPr="001F1844">
              <w:rPr>
                <w:spacing w:val="-2"/>
                <w:sz w:val="24"/>
                <w:szCs w:val="24"/>
              </w:rPr>
              <w:t xml:space="preserve"> Е.Н.</w:t>
            </w:r>
          </w:p>
        </w:tc>
      </w:tr>
      <w:tr w:rsidR="001F1844" w:rsidTr="001F1844">
        <w:trPr>
          <w:trHeight w:val="179"/>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3.</w:t>
            </w: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jc w:val="both"/>
              <w:rPr>
                <w:sz w:val="24"/>
                <w:szCs w:val="24"/>
              </w:rPr>
            </w:pPr>
            <w:r w:rsidRPr="001F1844">
              <w:rPr>
                <w:b/>
                <w:sz w:val="24"/>
                <w:szCs w:val="24"/>
              </w:rPr>
              <w:t xml:space="preserve">Итоги смотра-конкурса </w:t>
            </w:r>
            <w:r>
              <w:rPr>
                <w:rStyle w:val="11pt"/>
                <w:rFonts w:eastAsia="Courier New"/>
              </w:rPr>
              <w:t>«Книга - твой друг, без нее как без рук» (лучший книжный уголок)</w:t>
            </w:r>
          </w:p>
        </w:tc>
        <w:tc>
          <w:tcPr>
            <w:tcW w:w="241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spacing w:line="240" w:lineRule="atLeast"/>
              <w:rPr>
                <w:spacing w:val="-2"/>
                <w:sz w:val="24"/>
                <w:szCs w:val="24"/>
                <w:lang w:val="en-US"/>
              </w:rPr>
            </w:pPr>
            <w:proofErr w:type="spellStart"/>
            <w:r>
              <w:rPr>
                <w:spacing w:val="-2"/>
                <w:sz w:val="24"/>
                <w:szCs w:val="24"/>
                <w:lang w:val="en-US"/>
              </w:rPr>
              <w:t>Комиссия</w:t>
            </w:r>
            <w:proofErr w:type="spellEnd"/>
            <w:r>
              <w:rPr>
                <w:spacing w:val="-2"/>
                <w:sz w:val="24"/>
                <w:szCs w:val="24"/>
                <w:lang w:val="en-US"/>
              </w:rPr>
              <w:t xml:space="preserve"> ДОУ</w:t>
            </w:r>
          </w:p>
        </w:tc>
      </w:tr>
      <w:tr w:rsidR="001F1844" w:rsidTr="001F1844">
        <w:trPr>
          <w:trHeight w:val="179"/>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4.</w:t>
            </w: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pStyle w:val="TableParagraph"/>
              <w:spacing w:line="268" w:lineRule="exact"/>
              <w:ind w:left="105"/>
              <w:rPr>
                <w:sz w:val="24"/>
              </w:rPr>
            </w:pPr>
            <w:r>
              <w:rPr>
                <w:rStyle w:val="11pt"/>
                <w:rFonts w:eastAsia="Courier New"/>
              </w:rPr>
              <w:t>Выступление по теме: «Подготовка дошкольников к обучению грамоте в контексте ФОП ДО»</w:t>
            </w:r>
          </w:p>
        </w:tc>
        <w:tc>
          <w:tcPr>
            <w:tcW w:w="241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adjustRightInd w:val="0"/>
              <w:spacing w:line="240" w:lineRule="atLeast"/>
              <w:rPr>
                <w:spacing w:val="-2"/>
                <w:sz w:val="24"/>
                <w:szCs w:val="24"/>
                <w:lang w:val="en-US"/>
              </w:rPr>
            </w:pPr>
            <w:proofErr w:type="spellStart"/>
            <w:r>
              <w:rPr>
                <w:spacing w:val="-2"/>
                <w:sz w:val="24"/>
                <w:szCs w:val="24"/>
                <w:lang w:val="en-US"/>
              </w:rPr>
              <w:t>Хуснутдинова</w:t>
            </w:r>
            <w:proofErr w:type="spellEnd"/>
            <w:r>
              <w:rPr>
                <w:spacing w:val="-2"/>
                <w:sz w:val="24"/>
                <w:szCs w:val="24"/>
                <w:lang w:val="en-US"/>
              </w:rPr>
              <w:t xml:space="preserve"> О.С.</w:t>
            </w:r>
          </w:p>
        </w:tc>
      </w:tr>
      <w:tr w:rsidR="001F1844" w:rsidTr="001F1844">
        <w:trPr>
          <w:trHeight w:val="544"/>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z w:val="24"/>
                <w:szCs w:val="24"/>
                <w:lang w:val="en-US"/>
              </w:rPr>
            </w:pPr>
            <w:r>
              <w:rPr>
                <w:sz w:val="24"/>
                <w:szCs w:val="24"/>
                <w:lang w:val="en-US"/>
              </w:rPr>
              <w:t>5.</w:t>
            </w: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jc w:val="both"/>
              <w:rPr>
                <w:sz w:val="24"/>
                <w:szCs w:val="24"/>
              </w:rPr>
            </w:pPr>
            <w:r>
              <w:rPr>
                <w:rStyle w:val="11pt"/>
                <w:rFonts w:eastAsia="Courier New"/>
              </w:rPr>
              <w:t>Выступление из опыта работы по теме: «Методическое и игровое обеспечение образовательной деятельности при подготовке к обучению грамоте дошкольников»</w:t>
            </w:r>
          </w:p>
        </w:tc>
        <w:tc>
          <w:tcPr>
            <w:tcW w:w="241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spacing w:line="240" w:lineRule="atLeast"/>
              <w:rPr>
                <w:spacing w:val="-2"/>
                <w:sz w:val="24"/>
                <w:szCs w:val="24"/>
                <w:lang w:val="en-US"/>
              </w:rPr>
            </w:pPr>
            <w:proofErr w:type="spellStart"/>
            <w:r>
              <w:rPr>
                <w:spacing w:val="-2"/>
                <w:sz w:val="24"/>
                <w:szCs w:val="24"/>
                <w:lang w:val="en-US"/>
              </w:rPr>
              <w:t>Шарипова</w:t>
            </w:r>
            <w:proofErr w:type="spellEnd"/>
            <w:r>
              <w:rPr>
                <w:spacing w:val="-2"/>
                <w:sz w:val="24"/>
                <w:szCs w:val="24"/>
                <w:lang w:val="en-US"/>
              </w:rPr>
              <w:t xml:space="preserve"> Р.М.</w:t>
            </w:r>
          </w:p>
        </w:tc>
      </w:tr>
      <w:tr w:rsidR="001F1844" w:rsidTr="001F1844">
        <w:trPr>
          <w:trHeight w:val="544"/>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z w:val="24"/>
                <w:szCs w:val="24"/>
                <w:lang w:val="en-US"/>
              </w:rPr>
            </w:pPr>
            <w:r>
              <w:rPr>
                <w:sz w:val="24"/>
                <w:szCs w:val="24"/>
                <w:lang w:val="en-US"/>
              </w:rPr>
              <w:t>6.</w:t>
            </w: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pStyle w:val="a4"/>
              <w:widowControl/>
              <w:spacing w:before="100" w:beforeAutospacing="1" w:after="100" w:afterAutospacing="1" w:line="240" w:lineRule="atLeast"/>
              <w:rPr>
                <w:bCs/>
                <w:color w:val="000000"/>
                <w:sz w:val="24"/>
                <w:szCs w:val="24"/>
                <w:shd w:val="clear" w:color="auto" w:fill="FFFFFF"/>
                <w:lang w:val="en-US"/>
              </w:rPr>
            </w:pPr>
            <w:proofErr w:type="spellStart"/>
            <w:r>
              <w:rPr>
                <w:rFonts w:eastAsia="Calibri"/>
                <w:sz w:val="24"/>
                <w:szCs w:val="24"/>
                <w:lang w:val="en-US"/>
              </w:rPr>
              <w:t>Решение</w:t>
            </w:r>
            <w:proofErr w:type="spellEnd"/>
            <w:r>
              <w:rPr>
                <w:rFonts w:eastAsia="Calibri"/>
                <w:sz w:val="24"/>
                <w:szCs w:val="24"/>
                <w:lang w:val="en-US"/>
              </w:rPr>
              <w:t xml:space="preserve"> </w:t>
            </w:r>
            <w:proofErr w:type="spellStart"/>
            <w:r>
              <w:rPr>
                <w:rFonts w:eastAsia="Calibri"/>
                <w:sz w:val="24"/>
                <w:szCs w:val="24"/>
                <w:lang w:val="en-US"/>
              </w:rPr>
              <w:t>педагогического</w:t>
            </w:r>
            <w:proofErr w:type="spellEnd"/>
            <w:r>
              <w:rPr>
                <w:rFonts w:eastAsia="Calibri"/>
                <w:sz w:val="24"/>
                <w:szCs w:val="24"/>
                <w:lang w:val="en-US"/>
              </w:rPr>
              <w:t xml:space="preserve"> </w:t>
            </w:r>
            <w:proofErr w:type="spellStart"/>
            <w:r>
              <w:rPr>
                <w:rFonts w:eastAsia="Calibri"/>
                <w:sz w:val="24"/>
                <w:szCs w:val="24"/>
                <w:lang w:val="en-US"/>
              </w:rPr>
              <w:t>совета</w:t>
            </w:r>
            <w:proofErr w:type="spellEnd"/>
          </w:p>
        </w:tc>
        <w:tc>
          <w:tcPr>
            <w:tcW w:w="241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spacing w:line="240" w:lineRule="atLeast"/>
              <w:rPr>
                <w:spacing w:val="-2"/>
                <w:sz w:val="24"/>
                <w:szCs w:val="24"/>
                <w:lang w:val="en-US"/>
              </w:rPr>
            </w:pPr>
            <w:proofErr w:type="spellStart"/>
            <w:r>
              <w:rPr>
                <w:spacing w:val="-2"/>
                <w:sz w:val="24"/>
                <w:szCs w:val="24"/>
                <w:lang w:val="en-US"/>
              </w:rPr>
              <w:t>Заведующий</w:t>
            </w:r>
            <w:proofErr w:type="spellEnd"/>
            <w:r>
              <w:rPr>
                <w:spacing w:val="-2"/>
                <w:sz w:val="24"/>
                <w:szCs w:val="24"/>
                <w:lang w:val="en-US"/>
              </w:rPr>
              <w:t xml:space="preserve"> ДОУ</w:t>
            </w:r>
          </w:p>
        </w:tc>
      </w:tr>
      <w:tr w:rsidR="001F1844" w:rsidTr="001F1844">
        <w:trPr>
          <w:trHeight w:val="72"/>
        </w:trPr>
        <w:tc>
          <w:tcPr>
            <w:tcW w:w="9930" w:type="dxa"/>
            <w:gridSpan w:val="3"/>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pStyle w:val="Default"/>
              <w:spacing w:line="240" w:lineRule="atLeast"/>
              <w:rPr>
                <w:spacing w:val="-1"/>
                <w:lang w:val="en-US" w:eastAsia="en-US"/>
              </w:rPr>
            </w:pPr>
            <w:proofErr w:type="spellStart"/>
            <w:r>
              <w:rPr>
                <w:i/>
                <w:iCs/>
                <w:spacing w:val="-1"/>
                <w:lang w:val="en-US" w:eastAsia="en-US"/>
              </w:rPr>
              <w:t>Подготовка</w:t>
            </w:r>
            <w:proofErr w:type="spellEnd"/>
            <w:r>
              <w:rPr>
                <w:i/>
                <w:iCs/>
                <w:spacing w:val="-1"/>
                <w:lang w:val="en-US" w:eastAsia="en-US"/>
              </w:rPr>
              <w:t xml:space="preserve"> к </w:t>
            </w:r>
            <w:proofErr w:type="spellStart"/>
            <w:r>
              <w:rPr>
                <w:i/>
                <w:iCs/>
                <w:spacing w:val="-1"/>
                <w:lang w:val="en-US" w:eastAsia="en-US"/>
              </w:rPr>
              <w:t>педсовету</w:t>
            </w:r>
            <w:proofErr w:type="spellEnd"/>
          </w:p>
        </w:tc>
      </w:tr>
      <w:tr w:rsidR="001F1844" w:rsidTr="001F1844">
        <w:trPr>
          <w:trHeight w:val="544"/>
        </w:trPr>
        <w:tc>
          <w:tcPr>
            <w:tcW w:w="539"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1.</w:t>
            </w:r>
          </w:p>
        </w:tc>
        <w:tc>
          <w:tcPr>
            <w:tcW w:w="6979" w:type="dxa"/>
            <w:tcBorders>
              <w:top w:val="single" w:sz="6" w:space="0" w:color="auto"/>
              <w:left w:val="single" w:sz="6" w:space="0" w:color="auto"/>
              <w:bottom w:val="single" w:sz="4" w:space="0" w:color="auto"/>
              <w:right w:val="single" w:sz="6" w:space="0" w:color="auto"/>
            </w:tcBorders>
            <w:shd w:val="clear" w:color="auto" w:fill="FFFFFF"/>
            <w:hideMark/>
          </w:tcPr>
          <w:p w:rsidR="001F1844" w:rsidRPr="001F1844" w:rsidRDefault="001F1844">
            <w:pPr>
              <w:shd w:val="clear" w:color="auto" w:fill="FFFFFF"/>
              <w:jc w:val="both"/>
              <w:rPr>
                <w:b/>
                <w:spacing w:val="-5"/>
                <w:sz w:val="24"/>
                <w:szCs w:val="24"/>
              </w:rPr>
            </w:pPr>
            <w:r w:rsidRPr="001F1844">
              <w:rPr>
                <w:rFonts w:eastAsia="Calibri"/>
                <w:b/>
                <w:sz w:val="24"/>
                <w:szCs w:val="24"/>
              </w:rPr>
              <w:t xml:space="preserve">Неделя педагогического мастерства: </w:t>
            </w:r>
            <w:r w:rsidRPr="001F1844">
              <w:rPr>
                <w:sz w:val="24"/>
              </w:rPr>
              <w:t>«Реализуем ФОП дошкольного образования: речевое развитие</w:t>
            </w:r>
            <w:r>
              <w:rPr>
                <w:rStyle w:val="11pt"/>
                <w:rFonts w:eastAsia="Courier New"/>
              </w:rPr>
              <w:t>»</w:t>
            </w:r>
          </w:p>
        </w:tc>
        <w:tc>
          <w:tcPr>
            <w:tcW w:w="2412" w:type="dxa"/>
            <w:tcBorders>
              <w:top w:val="single" w:sz="6" w:space="0" w:color="auto"/>
              <w:left w:val="single" w:sz="6" w:space="0" w:color="auto"/>
              <w:bottom w:val="single" w:sz="4" w:space="0" w:color="auto"/>
              <w:right w:val="single" w:sz="6" w:space="0" w:color="auto"/>
            </w:tcBorders>
            <w:shd w:val="clear" w:color="auto" w:fill="FFFFFF"/>
            <w:hideMark/>
          </w:tcPr>
          <w:p w:rsidR="001F1844" w:rsidRDefault="001F1844">
            <w:pPr>
              <w:shd w:val="clear" w:color="auto" w:fill="FFFFFF"/>
              <w:adjustRightInd w:val="0"/>
              <w:spacing w:line="240" w:lineRule="atLeast"/>
              <w:rPr>
                <w:spacing w:val="-5"/>
                <w:sz w:val="24"/>
                <w:szCs w:val="24"/>
                <w:lang w:val="en-US"/>
              </w:rPr>
            </w:pPr>
            <w:proofErr w:type="spellStart"/>
            <w:r>
              <w:rPr>
                <w:spacing w:val="-5"/>
                <w:sz w:val="24"/>
                <w:szCs w:val="24"/>
                <w:lang w:val="en-US"/>
              </w:rPr>
              <w:t>Педагоги</w:t>
            </w:r>
            <w:proofErr w:type="spellEnd"/>
            <w:r>
              <w:rPr>
                <w:spacing w:val="-5"/>
                <w:sz w:val="24"/>
                <w:szCs w:val="24"/>
                <w:lang w:val="en-US"/>
              </w:rPr>
              <w:t xml:space="preserve"> ДОУ</w:t>
            </w:r>
          </w:p>
        </w:tc>
      </w:tr>
      <w:tr w:rsidR="001F1844" w:rsidTr="001F1844">
        <w:trPr>
          <w:trHeight w:val="577"/>
        </w:trPr>
        <w:tc>
          <w:tcPr>
            <w:tcW w:w="9930" w:type="dxa"/>
            <w:vMerge/>
            <w:tcBorders>
              <w:top w:val="single" w:sz="6" w:space="0" w:color="auto"/>
              <w:left w:val="single" w:sz="6" w:space="0" w:color="auto"/>
              <w:bottom w:val="single" w:sz="6" w:space="0" w:color="auto"/>
              <w:right w:val="single" w:sz="6" w:space="0" w:color="auto"/>
            </w:tcBorders>
            <w:vAlign w:val="center"/>
            <w:hideMark/>
          </w:tcPr>
          <w:p w:rsidR="001F1844" w:rsidRDefault="001F1844">
            <w:pPr>
              <w:rPr>
                <w:bCs/>
                <w:sz w:val="24"/>
                <w:szCs w:val="24"/>
                <w:lang w:val="en-US"/>
              </w:rPr>
            </w:pPr>
          </w:p>
        </w:tc>
        <w:tc>
          <w:tcPr>
            <w:tcW w:w="6979" w:type="dxa"/>
            <w:tcBorders>
              <w:top w:val="single" w:sz="4" w:space="0" w:color="auto"/>
              <w:left w:val="single" w:sz="6" w:space="0" w:color="auto"/>
              <w:bottom w:val="single" w:sz="4" w:space="0" w:color="auto"/>
              <w:right w:val="single" w:sz="6" w:space="0" w:color="auto"/>
            </w:tcBorders>
            <w:shd w:val="clear" w:color="auto" w:fill="FFFFFF"/>
            <w:hideMark/>
          </w:tcPr>
          <w:p w:rsidR="001F1844" w:rsidRPr="001F1844" w:rsidRDefault="001F1844">
            <w:pPr>
              <w:spacing w:line="240" w:lineRule="atLeast"/>
              <w:jc w:val="both"/>
              <w:rPr>
                <w:rFonts w:eastAsia="Calibri"/>
                <w:b/>
                <w:sz w:val="24"/>
                <w:szCs w:val="24"/>
              </w:rPr>
            </w:pPr>
            <w:r>
              <w:rPr>
                <w:rStyle w:val="11pt"/>
                <w:rFonts w:eastAsia="Courier New"/>
              </w:rPr>
              <w:t>Проведение контрольного среза по теме: «Подготовка к обучению грамоте старших дошкольников», в подготовительных к школе группах № 5,6,1.</w:t>
            </w:r>
          </w:p>
        </w:tc>
        <w:tc>
          <w:tcPr>
            <w:tcW w:w="2412" w:type="dxa"/>
            <w:tcBorders>
              <w:top w:val="single" w:sz="4" w:space="0" w:color="auto"/>
              <w:left w:val="single" w:sz="6" w:space="0" w:color="auto"/>
              <w:bottom w:val="single" w:sz="4" w:space="0" w:color="auto"/>
              <w:right w:val="single" w:sz="6" w:space="0" w:color="auto"/>
            </w:tcBorders>
            <w:shd w:val="clear" w:color="auto" w:fill="FFFFFF"/>
            <w:hideMark/>
          </w:tcPr>
          <w:p w:rsidR="001F1844" w:rsidRDefault="001F1844">
            <w:pPr>
              <w:shd w:val="clear" w:color="auto" w:fill="FFFFFF"/>
              <w:adjustRightInd w:val="0"/>
              <w:spacing w:line="240" w:lineRule="atLeast"/>
              <w:rPr>
                <w:spacing w:val="-5"/>
                <w:sz w:val="24"/>
                <w:szCs w:val="24"/>
                <w:lang w:val="en-US"/>
              </w:rPr>
            </w:pPr>
            <w:proofErr w:type="spellStart"/>
            <w:r>
              <w:rPr>
                <w:spacing w:val="-5"/>
                <w:sz w:val="24"/>
                <w:szCs w:val="24"/>
                <w:lang w:val="en-US"/>
              </w:rPr>
              <w:t>Ахатова</w:t>
            </w:r>
            <w:proofErr w:type="spellEnd"/>
            <w:r>
              <w:rPr>
                <w:spacing w:val="-5"/>
                <w:sz w:val="24"/>
                <w:szCs w:val="24"/>
                <w:lang w:val="en-US"/>
              </w:rPr>
              <w:t xml:space="preserve"> Е.Н.</w:t>
            </w:r>
          </w:p>
        </w:tc>
      </w:tr>
      <w:tr w:rsidR="001F1844" w:rsidTr="001F1844">
        <w:trPr>
          <w:trHeight w:val="565"/>
        </w:trPr>
        <w:tc>
          <w:tcPr>
            <w:tcW w:w="9930" w:type="dxa"/>
            <w:vMerge/>
            <w:tcBorders>
              <w:top w:val="single" w:sz="6" w:space="0" w:color="auto"/>
              <w:left w:val="single" w:sz="6" w:space="0" w:color="auto"/>
              <w:bottom w:val="single" w:sz="6" w:space="0" w:color="auto"/>
              <w:right w:val="single" w:sz="6" w:space="0" w:color="auto"/>
            </w:tcBorders>
            <w:vAlign w:val="center"/>
            <w:hideMark/>
          </w:tcPr>
          <w:p w:rsidR="001F1844" w:rsidRDefault="001F1844">
            <w:pPr>
              <w:rPr>
                <w:bCs/>
                <w:sz w:val="24"/>
                <w:szCs w:val="24"/>
                <w:lang w:val="en-US"/>
              </w:rPr>
            </w:pPr>
          </w:p>
        </w:tc>
        <w:tc>
          <w:tcPr>
            <w:tcW w:w="6979" w:type="dxa"/>
            <w:tcBorders>
              <w:top w:val="single" w:sz="4" w:space="0" w:color="auto"/>
              <w:left w:val="single" w:sz="6" w:space="0" w:color="auto"/>
              <w:bottom w:val="single" w:sz="4" w:space="0" w:color="auto"/>
              <w:right w:val="single" w:sz="6" w:space="0" w:color="auto"/>
            </w:tcBorders>
            <w:shd w:val="clear" w:color="auto" w:fill="FFFFFF"/>
            <w:hideMark/>
          </w:tcPr>
          <w:p w:rsidR="001F1844" w:rsidRPr="001F1844" w:rsidRDefault="001F1844">
            <w:pPr>
              <w:pStyle w:val="TableParagraph"/>
              <w:spacing w:line="263" w:lineRule="exact"/>
              <w:ind w:left="-17"/>
              <w:rPr>
                <w:rFonts w:eastAsia="Calibri"/>
                <w:b/>
                <w:sz w:val="24"/>
                <w:szCs w:val="24"/>
              </w:rPr>
            </w:pPr>
            <w:r w:rsidRPr="001F1844">
              <w:rPr>
                <w:b/>
                <w:sz w:val="24"/>
                <w:szCs w:val="24"/>
              </w:rPr>
              <w:t>Мастер- класс:</w:t>
            </w:r>
            <w:r w:rsidRPr="001F1844">
              <w:rPr>
                <w:sz w:val="24"/>
                <w:szCs w:val="24"/>
              </w:rPr>
              <w:t xml:space="preserve"> </w:t>
            </w:r>
            <w:hyperlink r:id="rId6" w:history="1">
              <w:r w:rsidRPr="001F1844">
                <w:rPr>
                  <w:rStyle w:val="a3"/>
                  <w:sz w:val="24"/>
                  <w:szCs w:val="24"/>
                  <w:shd w:val="clear" w:color="auto" w:fill="FFFFFF"/>
                </w:rPr>
                <w:t>«Без речи нет ни сознания, ни самосознания»</w:t>
              </w:r>
            </w:hyperlink>
          </w:p>
        </w:tc>
        <w:tc>
          <w:tcPr>
            <w:tcW w:w="2412" w:type="dxa"/>
            <w:tcBorders>
              <w:top w:val="single" w:sz="4" w:space="0" w:color="auto"/>
              <w:left w:val="single" w:sz="6" w:space="0" w:color="auto"/>
              <w:bottom w:val="single" w:sz="4" w:space="0" w:color="auto"/>
              <w:right w:val="single" w:sz="6" w:space="0" w:color="auto"/>
            </w:tcBorders>
            <w:shd w:val="clear" w:color="auto" w:fill="FFFFFF"/>
            <w:hideMark/>
          </w:tcPr>
          <w:p w:rsidR="001F1844" w:rsidRDefault="001F1844">
            <w:pPr>
              <w:shd w:val="clear" w:color="auto" w:fill="FFFFFF"/>
              <w:adjustRightInd w:val="0"/>
              <w:spacing w:line="240" w:lineRule="atLeast"/>
              <w:rPr>
                <w:spacing w:val="-5"/>
                <w:sz w:val="24"/>
                <w:szCs w:val="24"/>
                <w:lang w:val="en-US"/>
              </w:rPr>
            </w:pPr>
            <w:proofErr w:type="spellStart"/>
            <w:r>
              <w:rPr>
                <w:spacing w:val="-5"/>
                <w:sz w:val="24"/>
                <w:szCs w:val="24"/>
                <w:lang w:val="en-US"/>
              </w:rPr>
              <w:t>Воспитатель</w:t>
            </w:r>
            <w:proofErr w:type="spellEnd"/>
          </w:p>
        </w:tc>
      </w:tr>
      <w:tr w:rsidR="001F1844" w:rsidTr="001F1844">
        <w:trPr>
          <w:trHeight w:val="1327"/>
        </w:trPr>
        <w:tc>
          <w:tcPr>
            <w:tcW w:w="9930" w:type="dxa"/>
            <w:vMerge/>
            <w:tcBorders>
              <w:top w:val="single" w:sz="6" w:space="0" w:color="auto"/>
              <w:left w:val="single" w:sz="6" w:space="0" w:color="auto"/>
              <w:bottom w:val="single" w:sz="6" w:space="0" w:color="auto"/>
              <w:right w:val="single" w:sz="6" w:space="0" w:color="auto"/>
            </w:tcBorders>
            <w:vAlign w:val="center"/>
            <w:hideMark/>
          </w:tcPr>
          <w:p w:rsidR="001F1844" w:rsidRDefault="001F1844">
            <w:pPr>
              <w:rPr>
                <w:bCs/>
                <w:sz w:val="24"/>
                <w:szCs w:val="24"/>
                <w:lang w:val="en-US"/>
              </w:rPr>
            </w:pPr>
          </w:p>
        </w:tc>
        <w:tc>
          <w:tcPr>
            <w:tcW w:w="6979" w:type="dxa"/>
            <w:tcBorders>
              <w:top w:val="single" w:sz="4"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rPr>
                <w:b/>
                <w:sz w:val="24"/>
                <w:szCs w:val="24"/>
              </w:rPr>
            </w:pPr>
            <w:r w:rsidRPr="001F1844">
              <w:rPr>
                <w:b/>
                <w:sz w:val="24"/>
                <w:szCs w:val="24"/>
              </w:rPr>
              <w:t xml:space="preserve">Консультации: </w:t>
            </w:r>
          </w:p>
          <w:p w:rsidR="001F1844" w:rsidRPr="001F1844" w:rsidRDefault="001F1844">
            <w:pPr>
              <w:shd w:val="clear" w:color="auto" w:fill="FFFFFF"/>
              <w:adjustRightInd w:val="0"/>
              <w:spacing w:line="240" w:lineRule="atLeast"/>
              <w:rPr>
                <w:sz w:val="24"/>
                <w:szCs w:val="24"/>
              </w:rPr>
            </w:pPr>
            <w:r w:rsidRPr="001F1844">
              <w:rPr>
                <w:sz w:val="24"/>
                <w:szCs w:val="24"/>
              </w:rPr>
              <w:t>- «Как научить ребенка правильно и красиво говорить» («Д.пед-ка», № 9, 2020г, стр.72)</w:t>
            </w:r>
          </w:p>
          <w:p w:rsidR="001F1844" w:rsidRDefault="001F1844">
            <w:pPr>
              <w:shd w:val="clear" w:color="auto" w:fill="FFFFFF"/>
              <w:adjustRightInd w:val="0"/>
              <w:spacing w:line="240" w:lineRule="atLeast"/>
              <w:rPr>
                <w:sz w:val="24"/>
                <w:szCs w:val="24"/>
                <w:lang w:val="en-US"/>
              </w:rPr>
            </w:pPr>
            <w:r>
              <w:rPr>
                <w:sz w:val="24"/>
                <w:szCs w:val="24"/>
                <w:lang w:val="en-US"/>
              </w:rPr>
              <w:t>- «</w:t>
            </w:r>
            <w:proofErr w:type="spellStart"/>
            <w:r>
              <w:rPr>
                <w:sz w:val="24"/>
                <w:szCs w:val="24"/>
                <w:lang w:val="en-US"/>
              </w:rPr>
              <w:t>Учим</w:t>
            </w:r>
            <w:proofErr w:type="spellEnd"/>
            <w:r>
              <w:rPr>
                <w:sz w:val="24"/>
                <w:szCs w:val="24"/>
                <w:lang w:val="en-US"/>
              </w:rPr>
              <w:t xml:space="preserve"> </w:t>
            </w:r>
            <w:proofErr w:type="spellStart"/>
            <w:r>
              <w:rPr>
                <w:sz w:val="24"/>
                <w:szCs w:val="24"/>
                <w:lang w:val="en-US"/>
              </w:rPr>
              <w:t>грамоте</w:t>
            </w:r>
            <w:proofErr w:type="spellEnd"/>
            <w:r>
              <w:rPr>
                <w:sz w:val="24"/>
                <w:szCs w:val="24"/>
                <w:lang w:val="en-US"/>
              </w:rPr>
              <w:t xml:space="preserve">, </w:t>
            </w:r>
            <w:proofErr w:type="spellStart"/>
            <w:r>
              <w:rPr>
                <w:sz w:val="24"/>
                <w:szCs w:val="24"/>
                <w:lang w:val="en-US"/>
              </w:rPr>
              <w:t>играя</w:t>
            </w:r>
            <w:proofErr w:type="spellEnd"/>
            <w:r>
              <w:rPr>
                <w:sz w:val="24"/>
                <w:szCs w:val="24"/>
                <w:lang w:val="en-US"/>
              </w:rPr>
              <w:t>!»</w:t>
            </w:r>
          </w:p>
        </w:tc>
        <w:tc>
          <w:tcPr>
            <w:tcW w:w="2412" w:type="dxa"/>
            <w:tcBorders>
              <w:top w:val="single" w:sz="4" w:space="0" w:color="auto"/>
              <w:left w:val="single" w:sz="6" w:space="0" w:color="auto"/>
              <w:bottom w:val="single" w:sz="6" w:space="0" w:color="auto"/>
              <w:right w:val="single" w:sz="6" w:space="0" w:color="auto"/>
            </w:tcBorders>
            <w:shd w:val="clear" w:color="auto" w:fill="FFFFFF"/>
          </w:tcPr>
          <w:p w:rsidR="001F1844" w:rsidRPr="001F1844" w:rsidRDefault="001F1844">
            <w:pPr>
              <w:shd w:val="clear" w:color="auto" w:fill="FFFFFF"/>
              <w:adjustRightInd w:val="0"/>
              <w:spacing w:line="240" w:lineRule="atLeast"/>
              <w:rPr>
                <w:spacing w:val="-5"/>
                <w:sz w:val="24"/>
                <w:szCs w:val="24"/>
              </w:rPr>
            </w:pPr>
          </w:p>
          <w:p w:rsidR="001F1844" w:rsidRPr="001F1844" w:rsidRDefault="001F1844">
            <w:pPr>
              <w:shd w:val="clear" w:color="auto" w:fill="FFFFFF"/>
              <w:adjustRightInd w:val="0"/>
              <w:spacing w:line="240" w:lineRule="atLeast"/>
              <w:rPr>
                <w:spacing w:val="-5"/>
                <w:sz w:val="24"/>
                <w:szCs w:val="24"/>
              </w:rPr>
            </w:pPr>
            <w:r w:rsidRPr="001F1844">
              <w:rPr>
                <w:spacing w:val="-5"/>
                <w:sz w:val="24"/>
                <w:szCs w:val="24"/>
              </w:rPr>
              <w:t>Воробьева Е.А.</w:t>
            </w:r>
          </w:p>
          <w:p w:rsidR="001F1844" w:rsidRPr="001F1844" w:rsidRDefault="001F1844">
            <w:pPr>
              <w:shd w:val="clear" w:color="auto" w:fill="FFFFFF"/>
              <w:adjustRightInd w:val="0"/>
              <w:spacing w:line="240" w:lineRule="atLeast"/>
              <w:rPr>
                <w:spacing w:val="-5"/>
                <w:sz w:val="24"/>
                <w:szCs w:val="24"/>
              </w:rPr>
            </w:pPr>
          </w:p>
          <w:p w:rsidR="001F1844" w:rsidRPr="001F1844" w:rsidRDefault="001F1844">
            <w:pPr>
              <w:shd w:val="clear" w:color="auto" w:fill="FFFFFF"/>
              <w:adjustRightInd w:val="0"/>
              <w:spacing w:line="240" w:lineRule="atLeast"/>
              <w:rPr>
                <w:spacing w:val="-5"/>
                <w:sz w:val="24"/>
                <w:szCs w:val="24"/>
              </w:rPr>
            </w:pPr>
            <w:r w:rsidRPr="001F1844">
              <w:rPr>
                <w:spacing w:val="-5"/>
                <w:sz w:val="24"/>
                <w:szCs w:val="24"/>
              </w:rPr>
              <w:t>Данилова Л.М.</w:t>
            </w:r>
          </w:p>
        </w:tc>
      </w:tr>
      <w:tr w:rsidR="001F1844" w:rsidTr="001F1844">
        <w:trPr>
          <w:trHeight w:val="281"/>
        </w:trPr>
        <w:tc>
          <w:tcPr>
            <w:tcW w:w="539"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2.</w:t>
            </w: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rPr>
                <w:sz w:val="24"/>
                <w:szCs w:val="24"/>
              </w:rPr>
            </w:pPr>
            <w:r>
              <w:rPr>
                <w:rStyle w:val="11pt"/>
                <w:rFonts w:eastAsia="Courier New"/>
                <w:i/>
                <w:iCs/>
              </w:rPr>
              <w:t xml:space="preserve">Открытый показ ООД по ОО «Речевое развитие» по теме: «Составляем слова в предложения» </w:t>
            </w:r>
            <w:r>
              <w:rPr>
                <w:rStyle w:val="11pt"/>
                <w:rFonts w:eastAsia="Courier New"/>
              </w:rPr>
              <w:t>(делим предложения на слова и составляем их из слов),</w:t>
            </w:r>
            <w:r>
              <w:rPr>
                <w:rStyle w:val="11pt"/>
                <w:rFonts w:eastAsia="Courier New"/>
                <w:i/>
                <w:iCs/>
              </w:rPr>
              <w:t xml:space="preserve"> в подготовительной группе № 1</w:t>
            </w:r>
          </w:p>
        </w:tc>
        <w:tc>
          <w:tcPr>
            <w:tcW w:w="2412"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rPr>
                <w:sz w:val="24"/>
                <w:szCs w:val="24"/>
              </w:rPr>
            </w:pPr>
            <w:r w:rsidRPr="001F1844">
              <w:rPr>
                <w:sz w:val="24"/>
                <w:szCs w:val="24"/>
              </w:rPr>
              <w:t>Заведующий</w:t>
            </w:r>
          </w:p>
          <w:p w:rsidR="001F1844" w:rsidRPr="001F1844" w:rsidRDefault="001F1844">
            <w:pPr>
              <w:shd w:val="clear" w:color="auto" w:fill="FFFFFF"/>
              <w:adjustRightInd w:val="0"/>
              <w:spacing w:line="240" w:lineRule="atLeast"/>
              <w:rPr>
                <w:sz w:val="24"/>
                <w:szCs w:val="24"/>
              </w:rPr>
            </w:pPr>
            <w:r w:rsidRPr="001F1844">
              <w:rPr>
                <w:sz w:val="24"/>
                <w:szCs w:val="24"/>
              </w:rPr>
              <w:t>Ст.воспитатель</w:t>
            </w:r>
          </w:p>
          <w:p w:rsidR="001F1844" w:rsidRPr="001F1844" w:rsidRDefault="001F1844">
            <w:pPr>
              <w:shd w:val="clear" w:color="auto" w:fill="FFFFFF"/>
              <w:adjustRightInd w:val="0"/>
              <w:spacing w:line="240" w:lineRule="atLeast"/>
              <w:rPr>
                <w:sz w:val="24"/>
                <w:szCs w:val="24"/>
              </w:rPr>
            </w:pPr>
            <w:r w:rsidRPr="001F1844">
              <w:rPr>
                <w:sz w:val="24"/>
                <w:szCs w:val="24"/>
              </w:rPr>
              <w:t>Педагог-психолог</w:t>
            </w:r>
          </w:p>
        </w:tc>
      </w:tr>
      <w:tr w:rsidR="001F1844" w:rsidTr="001F1844">
        <w:trPr>
          <w:trHeight w:val="281"/>
        </w:trPr>
        <w:tc>
          <w:tcPr>
            <w:tcW w:w="9930" w:type="dxa"/>
            <w:vMerge/>
            <w:tcBorders>
              <w:top w:val="single" w:sz="6" w:space="0" w:color="auto"/>
              <w:left w:val="single" w:sz="6" w:space="0" w:color="auto"/>
              <w:bottom w:val="single" w:sz="6" w:space="0" w:color="auto"/>
              <w:right w:val="single" w:sz="6" w:space="0" w:color="auto"/>
            </w:tcBorders>
            <w:vAlign w:val="center"/>
            <w:hideMark/>
          </w:tcPr>
          <w:p w:rsidR="001F1844" w:rsidRPr="001F1844" w:rsidRDefault="001F1844">
            <w:pPr>
              <w:rPr>
                <w:bCs/>
                <w:sz w:val="24"/>
                <w:szCs w:val="24"/>
              </w:rPr>
            </w:pP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rPr>
                <w:sz w:val="24"/>
                <w:szCs w:val="24"/>
              </w:rPr>
            </w:pPr>
            <w:r>
              <w:rPr>
                <w:rStyle w:val="11pt"/>
                <w:rFonts w:eastAsia="Courier New"/>
                <w:i/>
                <w:iCs/>
              </w:rPr>
              <w:t xml:space="preserve">Открытый показ ООД по ОО «Речевое развитие» по теме: «Делим слова на слоги» </w:t>
            </w:r>
            <w:r>
              <w:rPr>
                <w:rStyle w:val="11pt"/>
                <w:rFonts w:eastAsia="Courier New"/>
              </w:rPr>
              <w:t>(делим слова на слоги и проводим звуковой анализ слов),</w:t>
            </w:r>
            <w:r>
              <w:rPr>
                <w:rStyle w:val="11pt"/>
                <w:rFonts w:eastAsia="Courier New"/>
                <w:i/>
                <w:iCs/>
              </w:rPr>
              <w:t xml:space="preserve"> в подготовительной группе № 5</w:t>
            </w:r>
          </w:p>
        </w:tc>
        <w:tc>
          <w:tcPr>
            <w:tcW w:w="2412" w:type="dxa"/>
            <w:vMerge/>
            <w:tcBorders>
              <w:top w:val="single" w:sz="6" w:space="0" w:color="auto"/>
              <w:left w:val="single" w:sz="6" w:space="0" w:color="auto"/>
              <w:bottom w:val="single" w:sz="6" w:space="0" w:color="auto"/>
              <w:right w:val="single" w:sz="6" w:space="0" w:color="auto"/>
            </w:tcBorders>
            <w:vAlign w:val="center"/>
            <w:hideMark/>
          </w:tcPr>
          <w:p w:rsidR="001F1844" w:rsidRPr="001F1844" w:rsidRDefault="001F1844">
            <w:pPr>
              <w:rPr>
                <w:sz w:val="24"/>
                <w:szCs w:val="24"/>
              </w:rPr>
            </w:pPr>
          </w:p>
        </w:tc>
      </w:tr>
      <w:tr w:rsidR="001F1844" w:rsidTr="001F1844">
        <w:trPr>
          <w:trHeight w:val="281"/>
        </w:trPr>
        <w:tc>
          <w:tcPr>
            <w:tcW w:w="9930" w:type="dxa"/>
            <w:vMerge/>
            <w:tcBorders>
              <w:top w:val="single" w:sz="6" w:space="0" w:color="auto"/>
              <w:left w:val="single" w:sz="6" w:space="0" w:color="auto"/>
              <w:bottom w:val="single" w:sz="6" w:space="0" w:color="auto"/>
              <w:right w:val="single" w:sz="6" w:space="0" w:color="auto"/>
            </w:tcBorders>
            <w:vAlign w:val="center"/>
            <w:hideMark/>
          </w:tcPr>
          <w:p w:rsidR="001F1844" w:rsidRPr="001F1844" w:rsidRDefault="001F1844">
            <w:pPr>
              <w:rPr>
                <w:bCs/>
                <w:sz w:val="24"/>
                <w:szCs w:val="24"/>
              </w:rPr>
            </w:pP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rStyle w:val="11pt"/>
                <w:rFonts w:eastAsia="Courier New"/>
                <w:i/>
                <w:iCs/>
              </w:rPr>
            </w:pPr>
            <w:r>
              <w:rPr>
                <w:rStyle w:val="11pt"/>
                <w:rFonts w:eastAsia="Courier New"/>
                <w:i/>
                <w:iCs/>
              </w:rPr>
              <w:t xml:space="preserve">Открытый показ ООД по ОО «Речевое развитие» по теме: «Мы произносим и слышим звуки» </w:t>
            </w:r>
            <w:r>
              <w:rPr>
                <w:rStyle w:val="11pt"/>
                <w:rFonts w:eastAsia="Courier New"/>
              </w:rPr>
              <w:t>(сравнение модели слов по звуковому составу, подбор слов к заданной модели),</w:t>
            </w:r>
            <w:r>
              <w:rPr>
                <w:rStyle w:val="11pt"/>
                <w:rFonts w:eastAsia="Courier New"/>
                <w:i/>
                <w:iCs/>
              </w:rPr>
              <w:t xml:space="preserve"> в подготовительной группе № 6</w:t>
            </w:r>
          </w:p>
        </w:tc>
        <w:tc>
          <w:tcPr>
            <w:tcW w:w="2412" w:type="dxa"/>
            <w:vMerge/>
            <w:tcBorders>
              <w:top w:val="single" w:sz="6" w:space="0" w:color="auto"/>
              <w:left w:val="single" w:sz="6" w:space="0" w:color="auto"/>
              <w:bottom w:val="single" w:sz="6" w:space="0" w:color="auto"/>
              <w:right w:val="single" w:sz="6" w:space="0" w:color="auto"/>
            </w:tcBorders>
            <w:vAlign w:val="center"/>
            <w:hideMark/>
          </w:tcPr>
          <w:p w:rsidR="001F1844" w:rsidRPr="001F1844" w:rsidRDefault="001F1844">
            <w:pPr>
              <w:rPr>
                <w:sz w:val="24"/>
                <w:szCs w:val="24"/>
              </w:rPr>
            </w:pPr>
          </w:p>
        </w:tc>
      </w:tr>
      <w:tr w:rsidR="001F1844" w:rsidTr="001F1844">
        <w:trPr>
          <w:trHeight w:val="281"/>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3.</w:t>
            </w: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rPr>
                <w:sz w:val="24"/>
                <w:szCs w:val="24"/>
              </w:rPr>
            </w:pPr>
            <w:r w:rsidRPr="001F1844">
              <w:rPr>
                <w:sz w:val="24"/>
                <w:szCs w:val="24"/>
              </w:rPr>
              <w:t>Смотр-конкурс «</w:t>
            </w:r>
            <w:r>
              <w:rPr>
                <w:rStyle w:val="11pt"/>
                <w:rFonts w:eastAsia="Courier New"/>
              </w:rPr>
              <w:t>Книга - твой друг, без нее как без рук» (лучший книжный уголок)</w:t>
            </w:r>
          </w:p>
        </w:tc>
        <w:tc>
          <w:tcPr>
            <w:tcW w:w="2412"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z w:val="24"/>
                <w:szCs w:val="24"/>
                <w:lang w:val="en-US"/>
              </w:rPr>
            </w:pPr>
            <w:proofErr w:type="spellStart"/>
            <w:r>
              <w:rPr>
                <w:sz w:val="24"/>
                <w:szCs w:val="24"/>
                <w:lang w:val="en-US"/>
              </w:rPr>
              <w:t>Комиссия</w:t>
            </w:r>
            <w:proofErr w:type="spellEnd"/>
            <w:r>
              <w:rPr>
                <w:sz w:val="24"/>
                <w:szCs w:val="24"/>
                <w:lang w:val="en-US"/>
              </w:rPr>
              <w:t xml:space="preserve"> ДОУ</w:t>
            </w:r>
          </w:p>
        </w:tc>
      </w:tr>
    </w:tbl>
    <w:p w:rsidR="001F1844" w:rsidRDefault="001F1844" w:rsidP="001F1844">
      <w:pPr>
        <w:rPr>
          <w:b/>
          <w:sz w:val="27"/>
          <w:szCs w:val="28"/>
        </w:rPr>
      </w:pPr>
      <w:r>
        <w:rPr>
          <w:b/>
          <w:sz w:val="27"/>
        </w:rPr>
        <w:br w:type="page"/>
      </w:r>
    </w:p>
    <w:p w:rsidR="001F1844" w:rsidRDefault="001F1844" w:rsidP="001F1844">
      <w:pPr>
        <w:pStyle w:val="3"/>
        <w:spacing w:before="0" w:line="240" w:lineRule="atLeast"/>
        <w:ind w:left="567"/>
        <w:jc w:val="center"/>
        <w:rPr>
          <w:rFonts w:ascii="Times New Roman" w:hAnsi="Times New Roman"/>
          <w:i/>
          <w:caps/>
          <w:szCs w:val="24"/>
        </w:rPr>
      </w:pPr>
      <w:r>
        <w:rPr>
          <w:rFonts w:ascii="Times New Roman" w:hAnsi="Times New Roman"/>
          <w:i/>
          <w:caps/>
          <w:szCs w:val="24"/>
        </w:rPr>
        <w:lastRenderedPageBreak/>
        <w:t>ПЕДАГОГИЧЕСКИЙ СОВЕТ № 4</w:t>
      </w:r>
    </w:p>
    <w:p w:rsidR="001F1844" w:rsidRDefault="001F1844" w:rsidP="001F1844">
      <w:pPr>
        <w:shd w:val="clear" w:color="auto" w:fill="FFFFFF"/>
        <w:jc w:val="center"/>
        <w:rPr>
          <w:b/>
          <w:bCs/>
          <w:spacing w:val="-3"/>
          <w:szCs w:val="24"/>
        </w:rPr>
      </w:pPr>
    </w:p>
    <w:p w:rsidR="001F1844" w:rsidRDefault="001F1844" w:rsidP="001F1844">
      <w:pPr>
        <w:shd w:val="clear" w:color="auto" w:fill="FFFFFF"/>
        <w:jc w:val="center"/>
        <w:rPr>
          <w:b/>
          <w:color w:val="C00000"/>
          <w:szCs w:val="24"/>
        </w:rPr>
      </w:pPr>
      <w:proofErr w:type="gramStart"/>
      <w:r>
        <w:rPr>
          <w:b/>
          <w:bCs/>
          <w:spacing w:val="-3"/>
          <w:szCs w:val="24"/>
        </w:rPr>
        <w:t>ТЕМА:</w:t>
      </w:r>
      <w:r>
        <w:rPr>
          <w:b/>
          <w:bCs/>
          <w:color w:val="C00000"/>
          <w:spacing w:val="-3"/>
          <w:szCs w:val="24"/>
        </w:rPr>
        <w:t xml:space="preserve">  «</w:t>
      </w:r>
      <w:proofErr w:type="gramEnd"/>
      <w:r>
        <w:rPr>
          <w:b/>
          <w:color w:val="C00000"/>
          <w:shd w:val="clear" w:color="auto" w:fill="FFFFFF"/>
        </w:rPr>
        <w:t>ЭФФЕКТИВНОСТЬ ОБРАЗОВАТЕЛЬНОЙ ДЕЯТЕЛЬНОСТИ ДОШКОЛЬНОГО УЧРЕЖДЕНИЯ ЗА 2023/2024 УЧЕБНЫЙ ГОД</w:t>
      </w:r>
      <w:r>
        <w:rPr>
          <w:b/>
          <w:color w:val="C00000"/>
          <w:szCs w:val="24"/>
        </w:rPr>
        <w:t>»</w:t>
      </w:r>
    </w:p>
    <w:p w:rsidR="001F1844" w:rsidRDefault="001F1844" w:rsidP="001F1844">
      <w:pPr>
        <w:pStyle w:val="a4"/>
        <w:jc w:val="both"/>
        <w:rPr>
          <w:sz w:val="24"/>
        </w:rPr>
      </w:pPr>
      <w:r>
        <w:rPr>
          <w:b/>
          <w:sz w:val="24"/>
        </w:rPr>
        <w:t>Цель:</w:t>
      </w:r>
      <w:r>
        <w:rPr>
          <w:b/>
          <w:spacing w:val="1"/>
          <w:sz w:val="24"/>
        </w:rPr>
        <w:t xml:space="preserve"> </w:t>
      </w:r>
      <w:r>
        <w:rPr>
          <w:sz w:val="24"/>
        </w:rPr>
        <w:t>проанализировать работу педагогического</w:t>
      </w:r>
      <w:r>
        <w:rPr>
          <w:spacing w:val="1"/>
          <w:sz w:val="24"/>
        </w:rPr>
        <w:t xml:space="preserve"> </w:t>
      </w:r>
      <w:r>
        <w:rPr>
          <w:sz w:val="24"/>
        </w:rPr>
        <w:t>коллектива</w:t>
      </w:r>
      <w:r>
        <w:rPr>
          <w:spacing w:val="1"/>
          <w:sz w:val="24"/>
        </w:rPr>
        <w:t xml:space="preserve"> </w:t>
      </w:r>
      <w:r>
        <w:rPr>
          <w:sz w:val="24"/>
        </w:rPr>
        <w:t>за 2023/2024</w:t>
      </w:r>
      <w:r>
        <w:rPr>
          <w:spacing w:val="1"/>
          <w:sz w:val="24"/>
        </w:rPr>
        <w:t xml:space="preserve"> </w:t>
      </w:r>
      <w:r>
        <w:rPr>
          <w:sz w:val="24"/>
        </w:rPr>
        <w:t>учебный</w:t>
      </w:r>
      <w:r>
        <w:rPr>
          <w:spacing w:val="1"/>
          <w:sz w:val="24"/>
        </w:rPr>
        <w:t xml:space="preserve"> </w:t>
      </w:r>
      <w:r>
        <w:rPr>
          <w:sz w:val="24"/>
        </w:rPr>
        <w:t>год;</w:t>
      </w:r>
      <w:r>
        <w:rPr>
          <w:spacing w:val="-57"/>
          <w:sz w:val="24"/>
        </w:rPr>
        <w:t xml:space="preserve"> </w:t>
      </w:r>
      <w:r>
        <w:rPr>
          <w:sz w:val="24"/>
        </w:rPr>
        <w:t>наметить</w:t>
      </w:r>
      <w:r>
        <w:rPr>
          <w:spacing w:val="-3"/>
          <w:sz w:val="24"/>
        </w:rPr>
        <w:t xml:space="preserve"> </w:t>
      </w:r>
      <w:r>
        <w:rPr>
          <w:sz w:val="24"/>
        </w:rPr>
        <w:t>перспективы</w:t>
      </w:r>
      <w:r>
        <w:rPr>
          <w:spacing w:val="-2"/>
          <w:sz w:val="24"/>
        </w:rPr>
        <w:t xml:space="preserve"> </w:t>
      </w:r>
      <w:r>
        <w:rPr>
          <w:sz w:val="24"/>
        </w:rPr>
        <w:t>развития</w:t>
      </w:r>
      <w:r>
        <w:rPr>
          <w:spacing w:val="1"/>
          <w:sz w:val="24"/>
        </w:rPr>
        <w:t xml:space="preserve"> </w:t>
      </w:r>
      <w:r>
        <w:rPr>
          <w:sz w:val="24"/>
        </w:rPr>
        <w:t>детского</w:t>
      </w:r>
      <w:r>
        <w:rPr>
          <w:spacing w:val="1"/>
          <w:sz w:val="24"/>
        </w:rPr>
        <w:t xml:space="preserve"> </w:t>
      </w:r>
      <w:r>
        <w:rPr>
          <w:sz w:val="24"/>
        </w:rPr>
        <w:t>сада на следующий</w:t>
      </w:r>
      <w:r>
        <w:rPr>
          <w:spacing w:val="2"/>
          <w:sz w:val="24"/>
        </w:rPr>
        <w:t xml:space="preserve"> </w:t>
      </w:r>
      <w:r>
        <w:rPr>
          <w:sz w:val="24"/>
        </w:rPr>
        <w:t>учебный</w:t>
      </w:r>
      <w:r>
        <w:rPr>
          <w:spacing w:val="2"/>
          <w:sz w:val="24"/>
        </w:rPr>
        <w:t xml:space="preserve"> </w:t>
      </w:r>
      <w:r>
        <w:rPr>
          <w:sz w:val="24"/>
        </w:rPr>
        <w:t>год.</w:t>
      </w:r>
    </w:p>
    <w:p w:rsidR="001F1844" w:rsidRDefault="001F1844" w:rsidP="001F1844">
      <w:pPr>
        <w:spacing w:line="271" w:lineRule="exact"/>
        <w:rPr>
          <w:sz w:val="24"/>
        </w:rPr>
      </w:pPr>
      <w:r>
        <w:rPr>
          <w:b/>
          <w:sz w:val="24"/>
        </w:rPr>
        <w:t>Форма</w:t>
      </w:r>
      <w:r>
        <w:rPr>
          <w:b/>
          <w:spacing w:val="-5"/>
          <w:sz w:val="24"/>
        </w:rPr>
        <w:t xml:space="preserve"> </w:t>
      </w:r>
      <w:r>
        <w:rPr>
          <w:b/>
          <w:sz w:val="24"/>
        </w:rPr>
        <w:t>проведения:</w:t>
      </w:r>
      <w:r>
        <w:rPr>
          <w:b/>
          <w:spacing w:val="-1"/>
          <w:sz w:val="24"/>
        </w:rPr>
        <w:t xml:space="preserve"> </w:t>
      </w:r>
      <w:r>
        <w:rPr>
          <w:sz w:val="24"/>
        </w:rPr>
        <w:t>круглый</w:t>
      </w:r>
      <w:r>
        <w:rPr>
          <w:spacing w:val="1"/>
          <w:sz w:val="24"/>
        </w:rPr>
        <w:t xml:space="preserve"> </w:t>
      </w:r>
      <w:r>
        <w:rPr>
          <w:sz w:val="24"/>
        </w:rPr>
        <w:t>стол</w:t>
      </w:r>
    </w:p>
    <w:p w:rsidR="001F1844" w:rsidRDefault="001F1844" w:rsidP="001F1844">
      <w:pPr>
        <w:shd w:val="clear" w:color="auto" w:fill="FFFFFF"/>
        <w:ind w:left="567"/>
        <w:rPr>
          <w:b/>
          <w:color w:val="C00000"/>
          <w:szCs w:val="24"/>
        </w:rPr>
      </w:pPr>
    </w:p>
    <w:p w:rsidR="001F1844" w:rsidRDefault="001F1844" w:rsidP="001F1844">
      <w:pPr>
        <w:shd w:val="clear" w:color="auto" w:fill="FFFFFF"/>
        <w:ind w:left="567"/>
        <w:jc w:val="right"/>
        <w:rPr>
          <w:b/>
          <w:bCs/>
          <w:spacing w:val="-3"/>
          <w:sz w:val="24"/>
          <w:szCs w:val="24"/>
        </w:rPr>
      </w:pPr>
      <w:r>
        <w:rPr>
          <w:b/>
          <w:bCs/>
          <w:spacing w:val="-3"/>
          <w:sz w:val="24"/>
          <w:szCs w:val="24"/>
        </w:rPr>
        <w:t>Дата: май, 2024</w:t>
      </w:r>
    </w:p>
    <w:p w:rsidR="001F1844" w:rsidRDefault="001F1844" w:rsidP="001F1844">
      <w:pPr>
        <w:shd w:val="clear" w:color="auto" w:fill="FFFFFF"/>
        <w:ind w:left="567"/>
        <w:rPr>
          <w:b/>
          <w:color w:val="C00000"/>
          <w:sz w:val="24"/>
          <w:szCs w:val="24"/>
        </w:rPr>
      </w:pPr>
    </w:p>
    <w:tbl>
      <w:tblPr>
        <w:tblW w:w="9930" w:type="dxa"/>
        <w:tblInd w:w="40" w:type="dxa"/>
        <w:tblLayout w:type="fixed"/>
        <w:tblCellMar>
          <w:left w:w="40" w:type="dxa"/>
          <w:right w:w="40" w:type="dxa"/>
        </w:tblCellMar>
        <w:tblLook w:val="04A0" w:firstRow="1" w:lastRow="0" w:firstColumn="1" w:lastColumn="0" w:noHBand="0" w:noVBand="1"/>
      </w:tblPr>
      <w:tblGrid>
        <w:gridCol w:w="539"/>
        <w:gridCol w:w="6979"/>
        <w:gridCol w:w="2412"/>
      </w:tblGrid>
      <w:tr w:rsidR="001F1844" w:rsidTr="001F1844">
        <w:trPr>
          <w:trHeight w:hRule="exact" w:val="316"/>
        </w:trPr>
        <w:tc>
          <w:tcPr>
            <w:tcW w:w="539"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adjustRightInd w:val="0"/>
              <w:spacing w:line="240" w:lineRule="atLeast"/>
              <w:rPr>
                <w:b/>
                <w:sz w:val="24"/>
                <w:szCs w:val="24"/>
                <w:lang w:val="en-US"/>
              </w:rPr>
            </w:pPr>
            <w:r>
              <w:rPr>
                <w:b/>
                <w:bCs/>
                <w:sz w:val="24"/>
                <w:szCs w:val="24"/>
                <w:lang w:val="en-US"/>
              </w:rPr>
              <w:t xml:space="preserve">№ </w:t>
            </w:r>
            <w:r>
              <w:rPr>
                <w:b/>
                <w:bCs/>
                <w:spacing w:val="-12"/>
                <w:sz w:val="24"/>
                <w:szCs w:val="24"/>
                <w:lang w:val="en-US"/>
              </w:rPr>
              <w:t>п/п</w:t>
            </w:r>
          </w:p>
        </w:tc>
        <w:tc>
          <w:tcPr>
            <w:tcW w:w="6979"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adjustRightInd w:val="0"/>
              <w:spacing w:line="240" w:lineRule="atLeast"/>
              <w:rPr>
                <w:b/>
                <w:sz w:val="24"/>
                <w:szCs w:val="24"/>
                <w:lang w:val="en-US"/>
              </w:rPr>
            </w:pPr>
            <w:proofErr w:type="spellStart"/>
            <w:r>
              <w:rPr>
                <w:b/>
                <w:bCs/>
                <w:spacing w:val="-3"/>
                <w:sz w:val="24"/>
                <w:szCs w:val="24"/>
                <w:lang w:val="en-US"/>
              </w:rPr>
              <w:t>Вид</w:t>
            </w:r>
            <w:proofErr w:type="spellEnd"/>
            <w:r>
              <w:rPr>
                <w:b/>
                <w:bCs/>
                <w:spacing w:val="-3"/>
                <w:sz w:val="24"/>
                <w:szCs w:val="24"/>
                <w:lang w:val="en-US"/>
              </w:rPr>
              <w:t xml:space="preserve"> </w:t>
            </w:r>
            <w:proofErr w:type="spellStart"/>
            <w:r>
              <w:rPr>
                <w:b/>
                <w:bCs/>
                <w:spacing w:val="-3"/>
                <w:sz w:val="24"/>
                <w:szCs w:val="24"/>
                <w:lang w:val="en-US"/>
              </w:rPr>
              <w:t>деятельности</w:t>
            </w:r>
            <w:proofErr w:type="spellEnd"/>
          </w:p>
        </w:tc>
        <w:tc>
          <w:tcPr>
            <w:tcW w:w="2412"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adjustRightInd w:val="0"/>
              <w:spacing w:line="240" w:lineRule="atLeast"/>
              <w:rPr>
                <w:b/>
                <w:bCs/>
                <w:spacing w:val="-3"/>
                <w:sz w:val="24"/>
                <w:szCs w:val="24"/>
                <w:lang w:val="en-US"/>
              </w:rPr>
            </w:pPr>
            <w:proofErr w:type="spellStart"/>
            <w:r>
              <w:rPr>
                <w:b/>
                <w:bCs/>
                <w:spacing w:val="-3"/>
                <w:sz w:val="24"/>
                <w:szCs w:val="24"/>
                <w:lang w:val="en-US"/>
              </w:rPr>
              <w:t>Ответственные</w:t>
            </w:r>
            <w:proofErr w:type="spellEnd"/>
          </w:p>
        </w:tc>
      </w:tr>
      <w:tr w:rsidR="001F1844" w:rsidTr="001F1844">
        <w:trPr>
          <w:trHeight w:val="316"/>
        </w:trPr>
        <w:tc>
          <w:tcPr>
            <w:tcW w:w="9930" w:type="dxa"/>
            <w:gridSpan w:val="3"/>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adjustRightInd w:val="0"/>
              <w:spacing w:line="240" w:lineRule="atLeast"/>
              <w:rPr>
                <w:b/>
                <w:bCs/>
                <w:spacing w:val="-3"/>
                <w:sz w:val="24"/>
                <w:szCs w:val="24"/>
                <w:lang w:val="en-US"/>
              </w:rPr>
            </w:pPr>
            <w:proofErr w:type="spellStart"/>
            <w:r>
              <w:rPr>
                <w:i/>
                <w:iCs/>
                <w:spacing w:val="-1"/>
                <w:sz w:val="24"/>
                <w:szCs w:val="24"/>
                <w:lang w:val="en-US"/>
              </w:rPr>
              <w:t>План</w:t>
            </w:r>
            <w:proofErr w:type="spellEnd"/>
            <w:r>
              <w:rPr>
                <w:i/>
                <w:iCs/>
                <w:spacing w:val="-1"/>
                <w:sz w:val="24"/>
                <w:szCs w:val="24"/>
                <w:lang w:val="en-US"/>
              </w:rPr>
              <w:t xml:space="preserve"> </w:t>
            </w:r>
            <w:proofErr w:type="spellStart"/>
            <w:r>
              <w:rPr>
                <w:i/>
                <w:iCs/>
                <w:spacing w:val="-1"/>
                <w:sz w:val="24"/>
                <w:szCs w:val="24"/>
                <w:lang w:val="en-US"/>
              </w:rPr>
              <w:t>педсовета</w:t>
            </w:r>
            <w:proofErr w:type="spellEnd"/>
          </w:p>
        </w:tc>
      </w:tr>
      <w:tr w:rsidR="001F1844" w:rsidTr="001F1844">
        <w:trPr>
          <w:trHeight w:val="179"/>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1.</w:t>
            </w: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jc w:val="both"/>
              <w:rPr>
                <w:bCs/>
                <w:spacing w:val="-3"/>
                <w:sz w:val="24"/>
                <w:szCs w:val="24"/>
                <w:lang w:val="en-US"/>
              </w:rPr>
            </w:pPr>
            <w:proofErr w:type="spellStart"/>
            <w:r>
              <w:rPr>
                <w:sz w:val="24"/>
                <w:szCs w:val="24"/>
                <w:lang w:val="en-US"/>
              </w:rPr>
              <w:t>Выполнение</w:t>
            </w:r>
            <w:proofErr w:type="spellEnd"/>
            <w:r>
              <w:rPr>
                <w:sz w:val="24"/>
                <w:szCs w:val="24"/>
                <w:lang w:val="en-US"/>
              </w:rPr>
              <w:t xml:space="preserve"> </w:t>
            </w:r>
            <w:proofErr w:type="spellStart"/>
            <w:r>
              <w:rPr>
                <w:sz w:val="24"/>
                <w:szCs w:val="24"/>
                <w:lang w:val="en-US"/>
              </w:rPr>
              <w:t>решений</w:t>
            </w:r>
            <w:proofErr w:type="spellEnd"/>
            <w:r>
              <w:rPr>
                <w:sz w:val="24"/>
                <w:szCs w:val="24"/>
                <w:lang w:val="en-US"/>
              </w:rPr>
              <w:t xml:space="preserve"> </w:t>
            </w:r>
            <w:proofErr w:type="spellStart"/>
            <w:r>
              <w:rPr>
                <w:sz w:val="24"/>
                <w:szCs w:val="24"/>
                <w:lang w:val="en-US"/>
              </w:rPr>
              <w:t>педагогического</w:t>
            </w:r>
            <w:proofErr w:type="spellEnd"/>
            <w:r>
              <w:rPr>
                <w:sz w:val="24"/>
                <w:szCs w:val="24"/>
                <w:lang w:val="en-US"/>
              </w:rPr>
              <w:t xml:space="preserve"> </w:t>
            </w:r>
            <w:proofErr w:type="spellStart"/>
            <w:r>
              <w:rPr>
                <w:sz w:val="24"/>
                <w:szCs w:val="24"/>
                <w:lang w:val="en-US"/>
              </w:rPr>
              <w:t>совета</w:t>
            </w:r>
            <w:proofErr w:type="spellEnd"/>
            <w:r>
              <w:rPr>
                <w:sz w:val="24"/>
                <w:szCs w:val="24"/>
                <w:lang w:val="en-US"/>
              </w:rPr>
              <w:t xml:space="preserve"> №3</w:t>
            </w:r>
          </w:p>
        </w:tc>
        <w:tc>
          <w:tcPr>
            <w:tcW w:w="241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adjustRightInd w:val="0"/>
              <w:spacing w:line="240" w:lineRule="atLeast"/>
              <w:rPr>
                <w:spacing w:val="-2"/>
                <w:sz w:val="24"/>
                <w:szCs w:val="24"/>
                <w:lang w:val="en-US"/>
              </w:rPr>
            </w:pPr>
            <w:proofErr w:type="spellStart"/>
            <w:r>
              <w:rPr>
                <w:spacing w:val="-2"/>
                <w:sz w:val="24"/>
                <w:szCs w:val="24"/>
                <w:lang w:val="en-US"/>
              </w:rPr>
              <w:t>Заведующий</w:t>
            </w:r>
            <w:proofErr w:type="spellEnd"/>
            <w:r>
              <w:rPr>
                <w:spacing w:val="-2"/>
                <w:sz w:val="24"/>
                <w:szCs w:val="24"/>
                <w:lang w:val="en-US"/>
              </w:rPr>
              <w:t xml:space="preserve"> ДОУ</w:t>
            </w:r>
          </w:p>
        </w:tc>
      </w:tr>
      <w:tr w:rsidR="001F1844" w:rsidTr="001F1844">
        <w:trPr>
          <w:trHeight w:val="179"/>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2.</w:t>
            </w: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adjustRightInd w:val="0"/>
              <w:spacing w:line="240" w:lineRule="atLeast"/>
              <w:jc w:val="both"/>
              <w:rPr>
                <w:bCs/>
                <w:iCs/>
                <w:sz w:val="24"/>
                <w:szCs w:val="24"/>
              </w:rPr>
            </w:pPr>
            <w:r w:rsidRPr="001F1844">
              <w:rPr>
                <w:bCs/>
                <w:iCs/>
                <w:sz w:val="24"/>
                <w:szCs w:val="24"/>
              </w:rPr>
              <w:t>Анализ физкультурно-оздоровительной работы с детьми в ДОУ за 2023-2024 учебный год</w:t>
            </w:r>
          </w:p>
        </w:tc>
        <w:tc>
          <w:tcPr>
            <w:tcW w:w="241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adjustRightInd w:val="0"/>
              <w:spacing w:line="240" w:lineRule="atLeast"/>
              <w:rPr>
                <w:spacing w:val="-2"/>
                <w:sz w:val="24"/>
                <w:szCs w:val="24"/>
                <w:lang w:val="en-US"/>
              </w:rPr>
            </w:pPr>
            <w:proofErr w:type="spellStart"/>
            <w:r>
              <w:rPr>
                <w:spacing w:val="-2"/>
                <w:sz w:val="24"/>
                <w:szCs w:val="24"/>
                <w:lang w:val="en-US"/>
              </w:rPr>
              <w:t>Лоншакова</w:t>
            </w:r>
            <w:proofErr w:type="spellEnd"/>
            <w:r>
              <w:rPr>
                <w:spacing w:val="-2"/>
                <w:sz w:val="24"/>
                <w:szCs w:val="24"/>
                <w:lang w:val="en-US"/>
              </w:rPr>
              <w:t xml:space="preserve"> Г.В.</w:t>
            </w:r>
          </w:p>
        </w:tc>
      </w:tr>
      <w:tr w:rsidR="001F1844" w:rsidTr="001F1844">
        <w:trPr>
          <w:trHeight w:val="179"/>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3.</w:t>
            </w: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pStyle w:val="a4"/>
              <w:widowControl/>
              <w:spacing w:before="100" w:beforeAutospacing="1" w:after="100" w:afterAutospacing="1" w:line="240" w:lineRule="atLeast"/>
              <w:ind w:hanging="13"/>
              <w:jc w:val="both"/>
              <w:rPr>
                <w:sz w:val="24"/>
                <w:szCs w:val="24"/>
              </w:rPr>
            </w:pPr>
            <w:r w:rsidRPr="001F1844">
              <w:rPr>
                <w:sz w:val="24"/>
                <w:szCs w:val="24"/>
              </w:rPr>
              <w:t xml:space="preserve">Анализ работы логопедических групп за </w:t>
            </w:r>
            <w:r w:rsidRPr="001F1844">
              <w:rPr>
                <w:bCs/>
                <w:iCs/>
                <w:sz w:val="24"/>
                <w:szCs w:val="24"/>
              </w:rPr>
              <w:t xml:space="preserve">2023-2024 </w:t>
            </w:r>
            <w:r w:rsidRPr="001F1844">
              <w:rPr>
                <w:sz w:val="24"/>
                <w:szCs w:val="24"/>
              </w:rPr>
              <w:t>учебный год</w:t>
            </w:r>
          </w:p>
        </w:tc>
        <w:tc>
          <w:tcPr>
            <w:tcW w:w="241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spacing w:line="240" w:lineRule="atLeast"/>
              <w:rPr>
                <w:spacing w:val="-2"/>
                <w:sz w:val="24"/>
                <w:szCs w:val="24"/>
                <w:lang w:val="en-US"/>
              </w:rPr>
            </w:pPr>
            <w:proofErr w:type="spellStart"/>
            <w:r>
              <w:rPr>
                <w:spacing w:val="-2"/>
                <w:sz w:val="24"/>
                <w:szCs w:val="24"/>
                <w:lang w:val="en-US"/>
              </w:rPr>
              <w:t>Учителя-логопеды</w:t>
            </w:r>
            <w:proofErr w:type="spellEnd"/>
          </w:p>
        </w:tc>
      </w:tr>
      <w:tr w:rsidR="001F1844" w:rsidTr="001F1844">
        <w:trPr>
          <w:trHeight w:val="179"/>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4.</w:t>
            </w: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adjustRightInd w:val="0"/>
              <w:spacing w:line="240" w:lineRule="atLeast"/>
              <w:rPr>
                <w:sz w:val="24"/>
                <w:szCs w:val="24"/>
              </w:rPr>
            </w:pPr>
            <w:r w:rsidRPr="001F1844">
              <w:rPr>
                <w:sz w:val="24"/>
                <w:szCs w:val="24"/>
              </w:rPr>
              <w:t xml:space="preserve">Анализ работы за </w:t>
            </w:r>
            <w:r w:rsidRPr="001F1844">
              <w:rPr>
                <w:bCs/>
                <w:iCs/>
                <w:sz w:val="24"/>
                <w:szCs w:val="24"/>
              </w:rPr>
              <w:t xml:space="preserve">2023-2024 </w:t>
            </w:r>
            <w:r w:rsidRPr="001F1844">
              <w:rPr>
                <w:sz w:val="24"/>
                <w:szCs w:val="24"/>
              </w:rPr>
              <w:t>учебный год по обучению детей двум государственным языкам РТ</w:t>
            </w:r>
          </w:p>
        </w:tc>
        <w:tc>
          <w:tcPr>
            <w:tcW w:w="241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Pr="001F1844" w:rsidRDefault="001F1844">
            <w:pPr>
              <w:shd w:val="clear" w:color="auto" w:fill="FFFFFF"/>
              <w:adjustRightInd w:val="0"/>
              <w:spacing w:line="240" w:lineRule="atLeast"/>
              <w:rPr>
                <w:spacing w:val="-2"/>
                <w:sz w:val="24"/>
                <w:szCs w:val="24"/>
              </w:rPr>
            </w:pPr>
            <w:r w:rsidRPr="001F1844">
              <w:rPr>
                <w:spacing w:val="-2"/>
                <w:sz w:val="24"/>
                <w:szCs w:val="24"/>
              </w:rPr>
              <w:t>Восп.по обуч.тат.яз</w:t>
            </w:r>
          </w:p>
        </w:tc>
      </w:tr>
      <w:tr w:rsidR="001F1844" w:rsidTr="001F1844">
        <w:trPr>
          <w:trHeight w:val="544"/>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z w:val="24"/>
                <w:szCs w:val="24"/>
                <w:lang w:val="en-US"/>
              </w:rPr>
            </w:pPr>
            <w:r>
              <w:rPr>
                <w:sz w:val="24"/>
                <w:szCs w:val="24"/>
                <w:lang w:val="en-US"/>
              </w:rPr>
              <w:t>5.</w:t>
            </w: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pStyle w:val="a4"/>
              <w:widowControl/>
              <w:spacing w:before="100" w:beforeAutospacing="1" w:after="100" w:afterAutospacing="1" w:line="240" w:lineRule="atLeast"/>
              <w:rPr>
                <w:sz w:val="24"/>
                <w:szCs w:val="24"/>
              </w:rPr>
            </w:pPr>
            <w:r w:rsidRPr="001F1844">
              <w:rPr>
                <w:bCs/>
                <w:sz w:val="24"/>
                <w:szCs w:val="24"/>
              </w:rPr>
              <w:t>Психолого-педагогическая деятельность</w:t>
            </w:r>
            <w:r w:rsidRPr="001F1844">
              <w:rPr>
                <w:sz w:val="24"/>
                <w:szCs w:val="24"/>
              </w:rPr>
              <w:t xml:space="preserve"> в ДОУ</w:t>
            </w:r>
          </w:p>
        </w:tc>
        <w:tc>
          <w:tcPr>
            <w:tcW w:w="241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spacing w:line="240" w:lineRule="atLeast"/>
              <w:rPr>
                <w:spacing w:val="-2"/>
                <w:sz w:val="24"/>
                <w:szCs w:val="24"/>
                <w:lang w:val="en-US"/>
              </w:rPr>
            </w:pPr>
            <w:proofErr w:type="spellStart"/>
            <w:r>
              <w:rPr>
                <w:spacing w:val="-2"/>
                <w:sz w:val="24"/>
                <w:szCs w:val="24"/>
                <w:lang w:val="en-US"/>
              </w:rPr>
              <w:t>Ахатова</w:t>
            </w:r>
            <w:proofErr w:type="spellEnd"/>
            <w:r>
              <w:rPr>
                <w:spacing w:val="-2"/>
                <w:sz w:val="24"/>
                <w:szCs w:val="24"/>
                <w:lang w:val="en-US"/>
              </w:rPr>
              <w:t xml:space="preserve"> Е.Н.</w:t>
            </w:r>
          </w:p>
        </w:tc>
      </w:tr>
      <w:tr w:rsidR="001F1844" w:rsidTr="001F1844">
        <w:trPr>
          <w:trHeight w:val="544"/>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z w:val="24"/>
                <w:szCs w:val="24"/>
                <w:lang w:val="en-US"/>
              </w:rPr>
            </w:pPr>
            <w:r>
              <w:rPr>
                <w:sz w:val="24"/>
                <w:szCs w:val="24"/>
                <w:lang w:val="en-US"/>
              </w:rPr>
              <w:t>6.</w:t>
            </w: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pStyle w:val="a4"/>
              <w:widowControl/>
              <w:spacing w:before="100" w:beforeAutospacing="1" w:after="100" w:afterAutospacing="1" w:line="240" w:lineRule="atLeast"/>
              <w:rPr>
                <w:sz w:val="24"/>
                <w:szCs w:val="24"/>
              </w:rPr>
            </w:pPr>
            <w:r w:rsidRPr="001F1844">
              <w:rPr>
                <w:sz w:val="24"/>
                <w:szCs w:val="24"/>
              </w:rPr>
              <w:t xml:space="preserve">Анализ работы по музыкальному воспитанию детей за </w:t>
            </w:r>
            <w:r w:rsidRPr="001F1844">
              <w:rPr>
                <w:bCs/>
                <w:iCs/>
                <w:sz w:val="24"/>
                <w:szCs w:val="24"/>
              </w:rPr>
              <w:t xml:space="preserve">2023-2024 </w:t>
            </w:r>
            <w:r w:rsidRPr="001F1844">
              <w:rPr>
                <w:sz w:val="24"/>
                <w:szCs w:val="24"/>
              </w:rPr>
              <w:t>учебный год</w:t>
            </w:r>
          </w:p>
        </w:tc>
        <w:tc>
          <w:tcPr>
            <w:tcW w:w="241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spacing w:line="240" w:lineRule="atLeast"/>
              <w:rPr>
                <w:spacing w:val="-2"/>
                <w:sz w:val="24"/>
                <w:szCs w:val="24"/>
                <w:lang w:val="en-US"/>
              </w:rPr>
            </w:pPr>
            <w:proofErr w:type="spellStart"/>
            <w:r>
              <w:rPr>
                <w:spacing w:val="-2"/>
                <w:sz w:val="24"/>
                <w:szCs w:val="24"/>
                <w:lang w:val="en-US"/>
              </w:rPr>
              <w:t>Минеева</w:t>
            </w:r>
            <w:proofErr w:type="spellEnd"/>
            <w:r>
              <w:rPr>
                <w:spacing w:val="-2"/>
                <w:sz w:val="24"/>
                <w:szCs w:val="24"/>
                <w:lang w:val="en-US"/>
              </w:rPr>
              <w:t xml:space="preserve"> Э.Р.</w:t>
            </w:r>
          </w:p>
        </w:tc>
      </w:tr>
      <w:tr w:rsidR="001F1844" w:rsidTr="001F1844">
        <w:trPr>
          <w:trHeight w:val="544"/>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z w:val="24"/>
                <w:szCs w:val="24"/>
                <w:lang w:val="en-US"/>
              </w:rPr>
            </w:pPr>
            <w:r>
              <w:rPr>
                <w:sz w:val="24"/>
                <w:szCs w:val="24"/>
                <w:lang w:val="en-US"/>
              </w:rPr>
              <w:t>7</w:t>
            </w: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jc w:val="both"/>
              <w:rPr>
                <w:bCs/>
                <w:spacing w:val="-3"/>
                <w:sz w:val="24"/>
                <w:szCs w:val="24"/>
                <w:lang w:val="en-US"/>
              </w:rPr>
            </w:pPr>
            <w:r w:rsidRPr="001F1844">
              <w:rPr>
                <w:sz w:val="24"/>
                <w:szCs w:val="24"/>
              </w:rPr>
              <w:t xml:space="preserve">Отчет о проделанной работе за год </w:t>
            </w:r>
            <w:r w:rsidRPr="001F1844">
              <w:rPr>
                <w:bCs/>
                <w:spacing w:val="-3"/>
                <w:sz w:val="24"/>
                <w:szCs w:val="24"/>
              </w:rPr>
              <w:t xml:space="preserve">«Итоги работы ДОУ за </w:t>
            </w:r>
            <w:r w:rsidRPr="001F1844">
              <w:rPr>
                <w:bCs/>
                <w:iCs/>
                <w:sz w:val="24"/>
                <w:szCs w:val="24"/>
              </w:rPr>
              <w:t xml:space="preserve">2023-2024 </w:t>
            </w:r>
            <w:r w:rsidRPr="001F1844">
              <w:rPr>
                <w:bCs/>
                <w:spacing w:val="-3"/>
                <w:sz w:val="24"/>
                <w:szCs w:val="24"/>
              </w:rPr>
              <w:t xml:space="preserve">учебный год. </w:t>
            </w:r>
            <w:proofErr w:type="spellStart"/>
            <w:r>
              <w:rPr>
                <w:bCs/>
                <w:spacing w:val="-3"/>
                <w:sz w:val="24"/>
                <w:szCs w:val="24"/>
                <w:lang w:val="en-US"/>
              </w:rPr>
              <w:t>Задачи</w:t>
            </w:r>
            <w:proofErr w:type="spellEnd"/>
            <w:r>
              <w:rPr>
                <w:bCs/>
                <w:spacing w:val="-3"/>
                <w:sz w:val="24"/>
                <w:szCs w:val="24"/>
                <w:lang w:val="en-US"/>
              </w:rPr>
              <w:t xml:space="preserve"> </w:t>
            </w:r>
            <w:proofErr w:type="spellStart"/>
            <w:r>
              <w:rPr>
                <w:bCs/>
                <w:spacing w:val="-3"/>
                <w:sz w:val="24"/>
                <w:szCs w:val="24"/>
                <w:lang w:val="en-US"/>
              </w:rPr>
              <w:t>на</w:t>
            </w:r>
            <w:proofErr w:type="spellEnd"/>
            <w:r>
              <w:rPr>
                <w:bCs/>
                <w:spacing w:val="-3"/>
                <w:sz w:val="24"/>
                <w:szCs w:val="24"/>
                <w:lang w:val="en-US"/>
              </w:rPr>
              <w:t xml:space="preserve"> 2024-2025 </w:t>
            </w:r>
            <w:proofErr w:type="spellStart"/>
            <w:r>
              <w:rPr>
                <w:bCs/>
                <w:spacing w:val="-3"/>
                <w:sz w:val="24"/>
                <w:szCs w:val="24"/>
                <w:lang w:val="en-US"/>
              </w:rPr>
              <w:t>учебный</w:t>
            </w:r>
            <w:proofErr w:type="spellEnd"/>
            <w:r>
              <w:rPr>
                <w:bCs/>
                <w:spacing w:val="-3"/>
                <w:sz w:val="24"/>
                <w:szCs w:val="24"/>
                <w:lang w:val="en-US"/>
              </w:rPr>
              <w:t xml:space="preserve"> </w:t>
            </w:r>
            <w:proofErr w:type="spellStart"/>
            <w:r>
              <w:rPr>
                <w:bCs/>
                <w:spacing w:val="-3"/>
                <w:sz w:val="24"/>
                <w:szCs w:val="24"/>
                <w:lang w:val="en-US"/>
              </w:rPr>
              <w:t>год</w:t>
            </w:r>
            <w:proofErr w:type="spellEnd"/>
            <w:r>
              <w:rPr>
                <w:bCs/>
                <w:spacing w:val="-3"/>
                <w:sz w:val="24"/>
                <w:szCs w:val="24"/>
                <w:lang w:val="en-US"/>
              </w:rPr>
              <w:t>»</w:t>
            </w:r>
          </w:p>
        </w:tc>
        <w:tc>
          <w:tcPr>
            <w:tcW w:w="241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spacing w:line="240" w:lineRule="atLeast"/>
              <w:rPr>
                <w:spacing w:val="-2"/>
                <w:sz w:val="24"/>
                <w:szCs w:val="24"/>
                <w:lang w:val="en-US"/>
              </w:rPr>
            </w:pPr>
            <w:proofErr w:type="spellStart"/>
            <w:r>
              <w:rPr>
                <w:spacing w:val="-2"/>
                <w:sz w:val="24"/>
                <w:szCs w:val="24"/>
                <w:lang w:val="en-US"/>
              </w:rPr>
              <w:t>Воробьева</w:t>
            </w:r>
            <w:proofErr w:type="spellEnd"/>
            <w:r>
              <w:rPr>
                <w:spacing w:val="-2"/>
                <w:sz w:val="24"/>
                <w:szCs w:val="24"/>
                <w:lang w:val="en-US"/>
              </w:rPr>
              <w:t xml:space="preserve"> Е.А.</w:t>
            </w:r>
          </w:p>
        </w:tc>
      </w:tr>
      <w:tr w:rsidR="001F1844" w:rsidTr="001F1844">
        <w:trPr>
          <w:trHeight w:val="544"/>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z w:val="24"/>
                <w:szCs w:val="24"/>
                <w:lang w:val="en-US"/>
              </w:rPr>
            </w:pPr>
            <w:r>
              <w:rPr>
                <w:sz w:val="24"/>
                <w:szCs w:val="24"/>
                <w:lang w:val="en-US"/>
              </w:rPr>
              <w:t>8</w:t>
            </w: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rPr>
                <w:sz w:val="24"/>
                <w:szCs w:val="24"/>
              </w:rPr>
            </w:pPr>
            <w:r w:rsidRPr="001F1844">
              <w:rPr>
                <w:spacing w:val="-2"/>
                <w:sz w:val="24"/>
                <w:szCs w:val="24"/>
              </w:rPr>
              <w:t>Утверждение плана работы на летне-</w:t>
            </w:r>
            <w:r w:rsidRPr="001F1844">
              <w:rPr>
                <w:sz w:val="24"/>
                <w:szCs w:val="24"/>
              </w:rPr>
              <w:t>оздоровительный период-2024</w:t>
            </w:r>
          </w:p>
        </w:tc>
        <w:tc>
          <w:tcPr>
            <w:tcW w:w="241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spacing w:line="240" w:lineRule="atLeast"/>
              <w:rPr>
                <w:spacing w:val="-2"/>
                <w:sz w:val="24"/>
                <w:szCs w:val="24"/>
                <w:lang w:val="en-US"/>
              </w:rPr>
            </w:pPr>
            <w:proofErr w:type="spellStart"/>
            <w:r>
              <w:rPr>
                <w:spacing w:val="-2"/>
                <w:sz w:val="24"/>
                <w:szCs w:val="24"/>
                <w:lang w:val="en-US"/>
              </w:rPr>
              <w:t>Заведующий</w:t>
            </w:r>
            <w:proofErr w:type="spellEnd"/>
            <w:r>
              <w:rPr>
                <w:spacing w:val="-2"/>
                <w:sz w:val="24"/>
                <w:szCs w:val="24"/>
                <w:lang w:val="en-US"/>
              </w:rPr>
              <w:t xml:space="preserve"> ДОУ</w:t>
            </w:r>
          </w:p>
        </w:tc>
      </w:tr>
      <w:tr w:rsidR="001F1844" w:rsidTr="001F1844">
        <w:trPr>
          <w:trHeight w:val="544"/>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z w:val="24"/>
                <w:szCs w:val="24"/>
                <w:lang w:val="en-US"/>
              </w:rPr>
            </w:pPr>
            <w:r>
              <w:rPr>
                <w:sz w:val="24"/>
                <w:szCs w:val="24"/>
                <w:lang w:val="en-US"/>
              </w:rPr>
              <w:t>9</w:t>
            </w: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pStyle w:val="a4"/>
              <w:widowControl/>
              <w:spacing w:before="100" w:beforeAutospacing="1" w:after="100" w:afterAutospacing="1" w:line="240" w:lineRule="atLeast"/>
              <w:rPr>
                <w:bCs/>
                <w:color w:val="000000"/>
                <w:sz w:val="24"/>
                <w:szCs w:val="24"/>
                <w:shd w:val="clear" w:color="auto" w:fill="FFFFFF"/>
                <w:lang w:val="en-US"/>
              </w:rPr>
            </w:pPr>
            <w:proofErr w:type="spellStart"/>
            <w:r>
              <w:rPr>
                <w:rFonts w:eastAsia="Calibri"/>
                <w:sz w:val="24"/>
                <w:szCs w:val="24"/>
                <w:lang w:val="en-US"/>
              </w:rPr>
              <w:t>Решение</w:t>
            </w:r>
            <w:proofErr w:type="spellEnd"/>
            <w:r>
              <w:rPr>
                <w:rFonts w:eastAsia="Calibri"/>
                <w:sz w:val="24"/>
                <w:szCs w:val="24"/>
                <w:lang w:val="en-US"/>
              </w:rPr>
              <w:t xml:space="preserve"> </w:t>
            </w:r>
            <w:proofErr w:type="spellStart"/>
            <w:r>
              <w:rPr>
                <w:rFonts w:eastAsia="Calibri"/>
                <w:sz w:val="24"/>
                <w:szCs w:val="24"/>
                <w:lang w:val="en-US"/>
              </w:rPr>
              <w:t>педагогического</w:t>
            </w:r>
            <w:proofErr w:type="spellEnd"/>
            <w:r>
              <w:rPr>
                <w:rFonts w:eastAsia="Calibri"/>
                <w:sz w:val="24"/>
                <w:szCs w:val="24"/>
                <w:lang w:val="en-US"/>
              </w:rPr>
              <w:t xml:space="preserve"> </w:t>
            </w:r>
            <w:proofErr w:type="spellStart"/>
            <w:r>
              <w:rPr>
                <w:rFonts w:eastAsia="Calibri"/>
                <w:sz w:val="24"/>
                <w:szCs w:val="24"/>
                <w:lang w:val="en-US"/>
              </w:rPr>
              <w:t>совета</w:t>
            </w:r>
            <w:proofErr w:type="spellEnd"/>
          </w:p>
        </w:tc>
        <w:tc>
          <w:tcPr>
            <w:tcW w:w="241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F1844" w:rsidRDefault="001F1844">
            <w:pPr>
              <w:shd w:val="clear" w:color="auto" w:fill="FFFFFF"/>
              <w:spacing w:line="240" w:lineRule="atLeast"/>
              <w:rPr>
                <w:spacing w:val="-2"/>
                <w:sz w:val="24"/>
                <w:szCs w:val="24"/>
                <w:lang w:val="en-US"/>
              </w:rPr>
            </w:pPr>
            <w:proofErr w:type="spellStart"/>
            <w:r>
              <w:rPr>
                <w:spacing w:val="-2"/>
                <w:sz w:val="24"/>
                <w:szCs w:val="24"/>
                <w:lang w:val="en-US"/>
              </w:rPr>
              <w:t>Заведующий</w:t>
            </w:r>
            <w:proofErr w:type="spellEnd"/>
            <w:r>
              <w:rPr>
                <w:spacing w:val="-2"/>
                <w:sz w:val="24"/>
                <w:szCs w:val="24"/>
                <w:lang w:val="en-US"/>
              </w:rPr>
              <w:t xml:space="preserve"> ДОУ</w:t>
            </w:r>
          </w:p>
        </w:tc>
      </w:tr>
      <w:tr w:rsidR="001F1844" w:rsidTr="001F1844">
        <w:trPr>
          <w:trHeight w:val="72"/>
        </w:trPr>
        <w:tc>
          <w:tcPr>
            <w:tcW w:w="9930" w:type="dxa"/>
            <w:gridSpan w:val="3"/>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pStyle w:val="Default"/>
              <w:spacing w:line="240" w:lineRule="atLeast"/>
              <w:rPr>
                <w:spacing w:val="-1"/>
                <w:lang w:val="en-US" w:eastAsia="en-US"/>
              </w:rPr>
            </w:pPr>
            <w:proofErr w:type="spellStart"/>
            <w:r>
              <w:rPr>
                <w:i/>
                <w:iCs/>
                <w:spacing w:val="-1"/>
                <w:lang w:val="en-US" w:eastAsia="en-US"/>
              </w:rPr>
              <w:t>Подготовка</w:t>
            </w:r>
            <w:proofErr w:type="spellEnd"/>
            <w:r>
              <w:rPr>
                <w:i/>
                <w:iCs/>
                <w:spacing w:val="-1"/>
                <w:lang w:val="en-US" w:eastAsia="en-US"/>
              </w:rPr>
              <w:t xml:space="preserve"> к </w:t>
            </w:r>
            <w:proofErr w:type="spellStart"/>
            <w:r>
              <w:rPr>
                <w:i/>
                <w:iCs/>
                <w:spacing w:val="-1"/>
                <w:lang w:val="en-US" w:eastAsia="en-US"/>
              </w:rPr>
              <w:t>педсовету</w:t>
            </w:r>
            <w:proofErr w:type="spellEnd"/>
          </w:p>
        </w:tc>
      </w:tr>
      <w:tr w:rsidR="001F1844" w:rsidTr="001F1844">
        <w:trPr>
          <w:trHeight w:val="281"/>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1</w:t>
            </w: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z w:val="24"/>
                <w:szCs w:val="24"/>
                <w:lang w:val="en-US"/>
              </w:rPr>
            </w:pPr>
            <w:proofErr w:type="spellStart"/>
            <w:r>
              <w:rPr>
                <w:sz w:val="24"/>
                <w:szCs w:val="24"/>
                <w:lang w:val="en-US"/>
              </w:rPr>
              <w:t>Мониторинговые</w:t>
            </w:r>
            <w:proofErr w:type="spellEnd"/>
            <w:r>
              <w:rPr>
                <w:sz w:val="24"/>
                <w:szCs w:val="24"/>
                <w:lang w:val="en-US"/>
              </w:rPr>
              <w:t xml:space="preserve"> </w:t>
            </w:r>
            <w:proofErr w:type="spellStart"/>
            <w:r>
              <w:rPr>
                <w:sz w:val="24"/>
                <w:szCs w:val="24"/>
                <w:lang w:val="en-US"/>
              </w:rPr>
              <w:t>исследования</w:t>
            </w:r>
            <w:proofErr w:type="spellEnd"/>
            <w:r>
              <w:rPr>
                <w:sz w:val="24"/>
                <w:szCs w:val="24"/>
                <w:lang w:val="en-US"/>
              </w:rPr>
              <w:t xml:space="preserve"> </w:t>
            </w:r>
            <w:proofErr w:type="spellStart"/>
            <w:r>
              <w:rPr>
                <w:sz w:val="24"/>
                <w:szCs w:val="24"/>
                <w:lang w:val="en-US"/>
              </w:rPr>
              <w:t>развития</w:t>
            </w:r>
            <w:proofErr w:type="spellEnd"/>
            <w:r>
              <w:rPr>
                <w:sz w:val="24"/>
                <w:szCs w:val="24"/>
                <w:lang w:val="en-US"/>
              </w:rPr>
              <w:t xml:space="preserve"> </w:t>
            </w:r>
            <w:proofErr w:type="spellStart"/>
            <w:r>
              <w:rPr>
                <w:sz w:val="24"/>
                <w:szCs w:val="24"/>
                <w:lang w:val="en-US"/>
              </w:rPr>
              <w:t>детей</w:t>
            </w:r>
            <w:proofErr w:type="spellEnd"/>
            <w:r>
              <w:rPr>
                <w:sz w:val="24"/>
                <w:szCs w:val="24"/>
                <w:lang w:val="en-US"/>
              </w:rPr>
              <w:t xml:space="preserve">  </w:t>
            </w:r>
          </w:p>
        </w:tc>
        <w:tc>
          <w:tcPr>
            <w:tcW w:w="2412"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pacing w:val="-2"/>
                <w:sz w:val="24"/>
                <w:szCs w:val="24"/>
                <w:lang w:val="en-US"/>
              </w:rPr>
            </w:pPr>
            <w:proofErr w:type="spellStart"/>
            <w:r>
              <w:rPr>
                <w:spacing w:val="-2"/>
                <w:sz w:val="24"/>
                <w:szCs w:val="24"/>
                <w:lang w:val="en-US"/>
              </w:rPr>
              <w:t>Педагоги</w:t>
            </w:r>
            <w:proofErr w:type="spellEnd"/>
            <w:r>
              <w:rPr>
                <w:spacing w:val="-2"/>
                <w:sz w:val="24"/>
                <w:szCs w:val="24"/>
                <w:lang w:val="en-US"/>
              </w:rPr>
              <w:t xml:space="preserve"> ДОУ</w:t>
            </w:r>
          </w:p>
        </w:tc>
      </w:tr>
      <w:tr w:rsidR="001F1844" w:rsidTr="001F1844">
        <w:trPr>
          <w:trHeight w:val="281"/>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2</w:t>
            </w: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rPr>
                <w:sz w:val="24"/>
                <w:szCs w:val="24"/>
              </w:rPr>
            </w:pPr>
            <w:r w:rsidRPr="001F1844">
              <w:rPr>
                <w:spacing w:val="-1"/>
                <w:sz w:val="24"/>
                <w:szCs w:val="24"/>
              </w:rPr>
              <w:t>Составление плана работы на летне-</w:t>
            </w:r>
            <w:r w:rsidRPr="001F1844">
              <w:rPr>
                <w:sz w:val="24"/>
                <w:szCs w:val="24"/>
              </w:rPr>
              <w:t>оздоровительный период</w:t>
            </w:r>
          </w:p>
        </w:tc>
        <w:tc>
          <w:tcPr>
            <w:tcW w:w="2412"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pacing w:val="-4"/>
                <w:sz w:val="24"/>
                <w:szCs w:val="24"/>
                <w:lang w:val="en-US"/>
              </w:rPr>
            </w:pPr>
            <w:proofErr w:type="spellStart"/>
            <w:r>
              <w:rPr>
                <w:sz w:val="24"/>
                <w:szCs w:val="24"/>
                <w:lang w:val="en-US"/>
              </w:rPr>
              <w:t>Творческая</w:t>
            </w:r>
            <w:proofErr w:type="spellEnd"/>
            <w:r>
              <w:rPr>
                <w:sz w:val="24"/>
                <w:szCs w:val="24"/>
                <w:lang w:val="en-US"/>
              </w:rPr>
              <w:t xml:space="preserve"> </w:t>
            </w:r>
            <w:proofErr w:type="spellStart"/>
            <w:r>
              <w:rPr>
                <w:sz w:val="24"/>
                <w:szCs w:val="24"/>
                <w:lang w:val="en-US"/>
              </w:rPr>
              <w:t>группа</w:t>
            </w:r>
            <w:proofErr w:type="spellEnd"/>
          </w:p>
        </w:tc>
      </w:tr>
      <w:tr w:rsidR="001F1844" w:rsidTr="001F1844">
        <w:trPr>
          <w:trHeight w:val="281"/>
        </w:trPr>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bCs/>
                <w:sz w:val="24"/>
                <w:szCs w:val="24"/>
                <w:lang w:val="en-US"/>
              </w:rPr>
            </w:pPr>
            <w:r>
              <w:rPr>
                <w:bCs/>
                <w:sz w:val="24"/>
                <w:szCs w:val="24"/>
                <w:lang w:val="en-US"/>
              </w:rPr>
              <w:t>3</w:t>
            </w:r>
          </w:p>
        </w:tc>
        <w:tc>
          <w:tcPr>
            <w:tcW w:w="6979" w:type="dxa"/>
            <w:tcBorders>
              <w:top w:val="single" w:sz="6" w:space="0" w:color="auto"/>
              <w:left w:val="single" w:sz="6" w:space="0" w:color="auto"/>
              <w:bottom w:val="single" w:sz="6" w:space="0" w:color="auto"/>
              <w:right w:val="single" w:sz="6" w:space="0" w:color="auto"/>
            </w:tcBorders>
            <w:shd w:val="clear" w:color="auto" w:fill="FFFFFF"/>
            <w:hideMark/>
          </w:tcPr>
          <w:p w:rsidR="001F1844" w:rsidRPr="001F1844" w:rsidRDefault="001F1844">
            <w:pPr>
              <w:shd w:val="clear" w:color="auto" w:fill="FFFFFF"/>
              <w:adjustRightInd w:val="0"/>
              <w:spacing w:line="240" w:lineRule="atLeast"/>
              <w:rPr>
                <w:sz w:val="24"/>
                <w:szCs w:val="24"/>
              </w:rPr>
            </w:pPr>
            <w:r w:rsidRPr="001F1844">
              <w:rPr>
                <w:spacing w:val="-1"/>
                <w:sz w:val="24"/>
                <w:szCs w:val="24"/>
              </w:rPr>
              <w:t xml:space="preserve">«Мои перспективы» — </w:t>
            </w:r>
            <w:r w:rsidRPr="001F1844">
              <w:rPr>
                <w:sz w:val="24"/>
                <w:szCs w:val="24"/>
              </w:rPr>
              <w:t>творческие отчеты воспитателей и педагогов дополнительного образования  о проделанной работе за год</w:t>
            </w:r>
          </w:p>
        </w:tc>
        <w:tc>
          <w:tcPr>
            <w:tcW w:w="2412" w:type="dxa"/>
            <w:tcBorders>
              <w:top w:val="single" w:sz="6" w:space="0" w:color="auto"/>
              <w:left w:val="single" w:sz="6" w:space="0" w:color="auto"/>
              <w:bottom w:val="single" w:sz="6" w:space="0" w:color="auto"/>
              <w:right w:val="single" w:sz="6" w:space="0" w:color="auto"/>
            </w:tcBorders>
            <w:shd w:val="clear" w:color="auto" w:fill="FFFFFF"/>
            <w:hideMark/>
          </w:tcPr>
          <w:p w:rsidR="001F1844" w:rsidRDefault="001F1844">
            <w:pPr>
              <w:shd w:val="clear" w:color="auto" w:fill="FFFFFF"/>
              <w:adjustRightInd w:val="0"/>
              <w:spacing w:line="240" w:lineRule="atLeast"/>
              <w:rPr>
                <w:sz w:val="24"/>
                <w:szCs w:val="24"/>
                <w:lang w:val="en-US"/>
              </w:rPr>
            </w:pPr>
            <w:proofErr w:type="spellStart"/>
            <w:r>
              <w:rPr>
                <w:sz w:val="24"/>
                <w:szCs w:val="24"/>
                <w:lang w:val="en-US"/>
              </w:rPr>
              <w:t>Педагоги</w:t>
            </w:r>
            <w:proofErr w:type="spellEnd"/>
            <w:r>
              <w:rPr>
                <w:sz w:val="24"/>
                <w:szCs w:val="24"/>
                <w:lang w:val="en-US"/>
              </w:rPr>
              <w:t xml:space="preserve"> ДОУ</w:t>
            </w:r>
          </w:p>
        </w:tc>
      </w:tr>
    </w:tbl>
    <w:p w:rsidR="001F1844" w:rsidRDefault="001F1844" w:rsidP="001F1844">
      <w:pPr>
        <w:rPr>
          <w:b/>
          <w:sz w:val="27"/>
          <w:szCs w:val="28"/>
        </w:rPr>
      </w:pPr>
      <w:bookmarkStart w:id="0" w:name="_GoBack"/>
      <w:bookmarkEnd w:id="0"/>
    </w:p>
    <w:p w:rsidR="003E5F52" w:rsidRDefault="003E5F52"/>
    <w:sectPr w:rsidR="003E5F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22FB"/>
    <w:rsid w:val="001F1844"/>
    <w:rsid w:val="003422FB"/>
    <w:rsid w:val="003E5F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FCB88B-3000-44B7-B4B3-DC0F40142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1F1844"/>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1F1844"/>
    <w:pPr>
      <w:ind w:left="1140"/>
      <w:outlineLvl w:val="0"/>
    </w:pPr>
    <w:rPr>
      <w:b/>
      <w:bCs/>
      <w:sz w:val="28"/>
      <w:szCs w:val="28"/>
    </w:rPr>
  </w:style>
  <w:style w:type="paragraph" w:styleId="3">
    <w:name w:val="heading 3"/>
    <w:basedOn w:val="a"/>
    <w:next w:val="a"/>
    <w:link w:val="30"/>
    <w:uiPriority w:val="9"/>
    <w:semiHidden/>
    <w:unhideWhenUsed/>
    <w:qFormat/>
    <w:rsid w:val="001F1844"/>
    <w:pPr>
      <w:keepNext/>
      <w:keepLines/>
      <w:spacing w:before="200"/>
      <w:outlineLvl w:val="2"/>
    </w:pPr>
    <w:rPr>
      <w:rFonts w:asciiTheme="majorHAnsi" w:eastAsiaTheme="majorEastAsia" w:hAnsiTheme="majorHAnsi" w:cstheme="majorBidi"/>
      <w:b/>
      <w:b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1F1844"/>
    <w:rPr>
      <w:rFonts w:ascii="Times New Roman" w:eastAsia="Times New Roman" w:hAnsi="Times New Roman" w:cs="Times New Roman"/>
      <w:b/>
      <w:bCs/>
      <w:sz w:val="28"/>
      <w:szCs w:val="28"/>
    </w:rPr>
  </w:style>
  <w:style w:type="character" w:customStyle="1" w:styleId="30">
    <w:name w:val="Заголовок 3 Знак"/>
    <w:basedOn w:val="a0"/>
    <w:link w:val="3"/>
    <w:uiPriority w:val="9"/>
    <w:semiHidden/>
    <w:rsid w:val="001F1844"/>
    <w:rPr>
      <w:rFonts w:asciiTheme="majorHAnsi" w:eastAsiaTheme="majorEastAsia" w:hAnsiTheme="majorHAnsi" w:cstheme="majorBidi"/>
      <w:b/>
      <w:bCs/>
      <w:color w:val="5B9BD5" w:themeColor="accent1"/>
    </w:rPr>
  </w:style>
  <w:style w:type="character" w:styleId="a3">
    <w:name w:val="Hyperlink"/>
    <w:uiPriority w:val="99"/>
    <w:semiHidden/>
    <w:unhideWhenUsed/>
    <w:rsid w:val="001F1844"/>
    <w:rPr>
      <w:color w:val="0000FF"/>
      <w:u w:val="single"/>
    </w:rPr>
  </w:style>
  <w:style w:type="paragraph" w:styleId="a4">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1"/>
    <w:semiHidden/>
    <w:unhideWhenUsed/>
    <w:qFormat/>
    <w:rsid w:val="001F1844"/>
    <w:rPr>
      <w:sz w:val="28"/>
      <w:szCs w:val="28"/>
    </w:rPr>
  </w:style>
  <w:style w:type="paragraph" w:customStyle="1" w:styleId="TableParagraph">
    <w:name w:val="Table Paragraph"/>
    <w:basedOn w:val="a"/>
    <w:uiPriority w:val="1"/>
    <w:qFormat/>
    <w:rsid w:val="001F1844"/>
  </w:style>
  <w:style w:type="paragraph" w:customStyle="1" w:styleId="Default">
    <w:name w:val="Default"/>
    <w:uiPriority w:val="34"/>
    <w:qFormat/>
    <w:rsid w:val="001F184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5">
    <w:name w:val="Основной текст_"/>
    <w:link w:val="31"/>
    <w:locked/>
    <w:rsid w:val="001F1844"/>
    <w:rPr>
      <w:shd w:val="clear" w:color="auto" w:fill="FFFFFF"/>
    </w:rPr>
  </w:style>
  <w:style w:type="paragraph" w:customStyle="1" w:styleId="31">
    <w:name w:val="Основной текст3"/>
    <w:basedOn w:val="a"/>
    <w:link w:val="a5"/>
    <w:qFormat/>
    <w:rsid w:val="001F1844"/>
    <w:pPr>
      <w:shd w:val="clear" w:color="auto" w:fill="FFFFFF"/>
      <w:autoSpaceDE/>
      <w:autoSpaceDN/>
      <w:spacing w:line="0" w:lineRule="atLeast"/>
      <w:ind w:hanging="840"/>
    </w:pPr>
    <w:rPr>
      <w:rFonts w:asciiTheme="minorHAnsi" w:eastAsiaTheme="minorHAnsi" w:hAnsiTheme="minorHAnsi" w:cstheme="minorBidi"/>
    </w:rPr>
  </w:style>
  <w:style w:type="character" w:customStyle="1" w:styleId="11pt">
    <w:name w:val="Основной текст + 11 pt"/>
    <w:basedOn w:val="a0"/>
    <w:rsid w:val="001F1844"/>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5222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hcolonoc.ru/master-klasy/19743-bez-rechi-net-ni-soznaniya.html" TargetMode="External"/><Relationship Id="rId5" Type="http://schemas.openxmlformats.org/officeDocument/2006/relationships/hyperlink" Target="https://ru.wikipedia.org/wiki/%D0%A1%D0%B0%D0%B9%D0%B4%D0%B0%D1%88%D0%B5%D0%B2%2C_%D0%A1%D0%B0%D0%BB%D0%B8%D1%85_%D0%97%D0%B0%D0%BC%D0%B0%D0%BB%D0%B5%D1%82%D0%B4%D0%B8%D0%BD%D0%BE%D0%B2%D0%B8%D1%87" TargetMode="External"/><Relationship Id="rId4" Type="http://schemas.openxmlformats.org/officeDocument/2006/relationships/hyperlink" Target="https://yandex.ru/video/search?text=%D1%81%D0%BB%D1%83%D1%88%D0%B0%D1%82%D1%8C%20%D0%BF%D1%80%D0%BE%D0%B8%D0%B7%D0%B2%D0%B5%D0%B4%D0%B5%D0%BD%D0%B8%D1%8F%20%D1%82%D0%B0%D1%82%D0%B0%D1%80%D1%81%D0%BA%D0%BE%D0%B3%D0%BE%20%D0%BA%D0%BE%D0%BC%D0%BF%D0%BE%D0%B7%D0%B8%D1%82%D0%BE%D1%80%D0%B0%20%D0%97%D0%B0%D0%BA%D0%B8%D1%80%D0%BE%D0%B2%20%D0%98.%D0%A2&amp;path=wizard&amp;parent-reqid=1567488973264624-1525336011056634222900034-sas1-1634&amp;noreask=1&amp;filmId=1358820577575954748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1293</Words>
  <Characters>7374</Characters>
  <Application>Microsoft Office Word</Application>
  <DocSecurity>0</DocSecurity>
  <Lines>61</Lines>
  <Paragraphs>17</Paragraphs>
  <ScaleCrop>false</ScaleCrop>
  <Company/>
  <LinksUpToDate>false</LinksUpToDate>
  <CharactersWithSpaces>8650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2023-10-20T06:47:00Z</dcterms:created>
  <dcterms:modified xsi:type="dcterms:W3CDTF">2023-10-20T06:48:00Z</dcterms:modified>
</cp:coreProperties>
</file>